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9FD4" w14:textId="5418CE66" w:rsidR="00150C57" w:rsidRPr="001A430B" w:rsidRDefault="00150C57" w:rsidP="00150C57">
      <w:pPr>
        <w:spacing w:before="120" w:after="0" w:line="240" w:lineRule="auto"/>
        <w:rPr>
          <w:rFonts w:ascii="Aptos Narrow" w:hAnsi="Aptos Narrow"/>
        </w:rPr>
      </w:pPr>
      <w:r w:rsidRPr="001A430B">
        <w:rPr>
          <w:rFonts w:ascii="Aptos Narrow" w:hAnsi="Aptos Narrow"/>
          <w:b/>
          <w:bCs/>
        </w:rPr>
        <w:t>VILLAGE OF WARRENS</w:t>
      </w:r>
      <w:r w:rsidRPr="001A430B">
        <w:rPr>
          <w:rFonts w:ascii="Aptos Narrow" w:hAnsi="Aptos Narrow"/>
          <w:b/>
          <w:bCs/>
        </w:rPr>
        <w:tab/>
      </w:r>
      <w:r w:rsidRPr="001A430B">
        <w:rPr>
          <w:rFonts w:ascii="Aptos Narrow" w:hAnsi="Aptos Narrow"/>
          <w:b/>
          <w:bCs/>
        </w:rPr>
        <w:tab/>
      </w:r>
      <w:r w:rsidRPr="001A430B">
        <w:rPr>
          <w:rFonts w:ascii="Aptos Narrow" w:hAnsi="Aptos Narrow"/>
          <w:b/>
          <w:bCs/>
        </w:rPr>
        <w:tab/>
        <w:t xml:space="preserve">         </w:t>
      </w:r>
      <w:r w:rsidRPr="001A430B">
        <w:rPr>
          <w:rFonts w:ascii="Aptos Narrow" w:hAnsi="Aptos Narrow"/>
          <w:b/>
          <w:bCs/>
        </w:rPr>
        <w:tab/>
      </w:r>
      <w:r w:rsidRPr="001A430B">
        <w:rPr>
          <w:rFonts w:ascii="Aptos Narrow" w:hAnsi="Aptos Narrow"/>
          <w:b/>
          <w:bCs/>
        </w:rPr>
        <w:tab/>
        <w:t xml:space="preserve">       WASTEWATER COMMISSION MEETING </w:t>
      </w:r>
      <w:r w:rsidR="007D7949">
        <w:rPr>
          <w:rFonts w:ascii="Aptos Narrow" w:hAnsi="Aptos Narrow"/>
          <w:b/>
          <w:bCs/>
        </w:rPr>
        <w:t>MINUTES</w:t>
      </w:r>
      <w:r w:rsidRPr="001A430B">
        <w:rPr>
          <w:rFonts w:ascii="Aptos Narrow" w:hAnsi="Aptos Narrow"/>
        </w:rPr>
        <w:br/>
      </w:r>
      <w:r w:rsidRPr="001A430B">
        <w:rPr>
          <w:rFonts w:ascii="Aptos Narrow" w:hAnsi="Aptos Narrow"/>
          <w:b/>
          <w:bCs/>
        </w:rPr>
        <w:t>Date:</w:t>
      </w:r>
      <w:r w:rsidRPr="001A430B">
        <w:rPr>
          <w:rFonts w:ascii="Aptos Narrow" w:hAnsi="Aptos Narrow"/>
        </w:rPr>
        <w:t xml:space="preserve"> </w:t>
      </w:r>
      <w:r w:rsidR="003D578B" w:rsidRPr="001A430B">
        <w:rPr>
          <w:rFonts w:ascii="Aptos Narrow" w:hAnsi="Aptos Narrow"/>
        </w:rPr>
        <w:t>June 4</w:t>
      </w:r>
      <w:r w:rsidRPr="001A430B">
        <w:rPr>
          <w:rFonts w:ascii="Aptos Narrow" w:hAnsi="Aptos Narrow"/>
        </w:rPr>
        <w:t>, 202</w:t>
      </w:r>
      <w:r w:rsidR="003D578B" w:rsidRPr="001A430B">
        <w:rPr>
          <w:rFonts w:ascii="Aptos Narrow" w:hAnsi="Aptos Narrow"/>
        </w:rPr>
        <w:t>6</w:t>
      </w:r>
      <w:r w:rsidRPr="001A430B">
        <w:rPr>
          <w:rFonts w:ascii="Aptos Narrow" w:hAnsi="Aptos Narrow"/>
        </w:rPr>
        <w:t xml:space="preserve"> – 7:30 AM</w:t>
      </w:r>
      <w:r w:rsidRPr="001A430B">
        <w:rPr>
          <w:rFonts w:ascii="Aptos Narrow" w:hAnsi="Aptos Narrow"/>
        </w:rPr>
        <w:tab/>
      </w:r>
      <w:r w:rsidRPr="001A430B">
        <w:rPr>
          <w:rFonts w:ascii="Aptos Narrow" w:hAnsi="Aptos Narrow"/>
        </w:rPr>
        <w:tab/>
      </w:r>
      <w:r w:rsidRPr="001A430B">
        <w:rPr>
          <w:rFonts w:ascii="Aptos Narrow" w:hAnsi="Aptos Narrow"/>
          <w:b/>
          <w:bCs/>
        </w:rPr>
        <w:tab/>
        <w:t xml:space="preserve"> </w:t>
      </w:r>
      <w:r w:rsidRPr="001A430B">
        <w:rPr>
          <w:rFonts w:ascii="Aptos Narrow" w:hAnsi="Aptos Narrow"/>
          <w:b/>
          <w:bCs/>
        </w:rPr>
        <w:tab/>
      </w:r>
      <w:r w:rsidRPr="001A430B">
        <w:rPr>
          <w:rFonts w:ascii="Aptos Narrow" w:hAnsi="Aptos Narrow"/>
          <w:b/>
          <w:bCs/>
        </w:rPr>
        <w:tab/>
        <w:t xml:space="preserve"> </w:t>
      </w:r>
      <w:r w:rsidRPr="001A430B">
        <w:rPr>
          <w:rFonts w:ascii="Aptos Narrow" w:hAnsi="Aptos Narrow"/>
        </w:rPr>
        <w:t>Village Hall, 301 Main St, Warrens, Wisconsin 54666</w:t>
      </w:r>
    </w:p>
    <w:p w14:paraId="24526647" w14:textId="77777777" w:rsidR="00150C57" w:rsidRPr="001A430B" w:rsidRDefault="006D21B3" w:rsidP="00150C57">
      <w:pPr>
        <w:spacing w:before="120" w:after="0" w:line="240" w:lineRule="auto"/>
        <w:rPr>
          <w:rFonts w:ascii="Aptos Narrow" w:hAnsi="Aptos Narrow"/>
        </w:rPr>
      </w:pPr>
      <w:r>
        <w:rPr>
          <w:rFonts w:ascii="Aptos Narrow" w:hAnsi="Aptos Narrow"/>
        </w:rPr>
        <w:pict w14:anchorId="32DF8D02">
          <v:rect id="_x0000_i1025" style="width:0;height:1.5pt" o:hralign="center" o:hrstd="t" o:hr="t" fillcolor="#a0a0a0" stroked="f"/>
        </w:pict>
      </w:r>
    </w:p>
    <w:p w14:paraId="082A789B" w14:textId="35E3DD00" w:rsidR="00150C57" w:rsidRPr="001A430B" w:rsidRDefault="00150C57" w:rsidP="007D7949">
      <w:pPr>
        <w:spacing w:after="0"/>
        <w:rPr>
          <w:rFonts w:ascii="Aptos Narrow" w:hAnsi="Aptos Narrow"/>
        </w:rPr>
      </w:pPr>
      <w:r w:rsidRPr="001A430B">
        <w:rPr>
          <w:rFonts w:ascii="Aptos Narrow" w:hAnsi="Aptos Narrow"/>
          <w:b/>
          <w:bCs/>
          <w:sz w:val="22"/>
          <w:szCs w:val="22"/>
        </w:rPr>
        <w:t>PLEASE TAKE NOTICE</w:t>
      </w:r>
      <w:r w:rsidRPr="001A430B">
        <w:rPr>
          <w:rFonts w:ascii="Aptos Narrow" w:hAnsi="Aptos Narrow"/>
          <w:sz w:val="22"/>
          <w:szCs w:val="22"/>
        </w:rPr>
        <w:br/>
        <w:t xml:space="preserve">The Warrens Wastewater Commission Members of the Village of Warrens </w:t>
      </w:r>
      <w:r w:rsidR="007D7949">
        <w:rPr>
          <w:rFonts w:ascii="Aptos Narrow" w:hAnsi="Aptos Narrow"/>
          <w:sz w:val="22"/>
          <w:szCs w:val="22"/>
        </w:rPr>
        <w:t xml:space="preserve">met </w:t>
      </w:r>
      <w:r w:rsidRPr="001A430B">
        <w:rPr>
          <w:rFonts w:ascii="Aptos Narrow" w:hAnsi="Aptos Narrow"/>
          <w:sz w:val="22"/>
          <w:szCs w:val="22"/>
        </w:rPr>
        <w:t xml:space="preserve">on </w:t>
      </w:r>
      <w:r w:rsidR="003D578B" w:rsidRPr="001A430B">
        <w:rPr>
          <w:rFonts w:ascii="Aptos Narrow" w:hAnsi="Aptos Narrow"/>
          <w:sz w:val="22"/>
          <w:szCs w:val="22"/>
        </w:rPr>
        <w:t>June 4, 2026,</w:t>
      </w:r>
      <w:r w:rsidRPr="001A430B">
        <w:rPr>
          <w:rFonts w:ascii="Aptos Narrow" w:hAnsi="Aptos Narrow"/>
          <w:sz w:val="22"/>
          <w:szCs w:val="22"/>
        </w:rPr>
        <w:t xml:space="preserve"> at 7:30 AM at the Village Hall, 301 Main St, Warrens, Wisconsin 54666. The Warrens Wastewater Commission Members </w:t>
      </w:r>
      <w:r w:rsidR="007D7949">
        <w:rPr>
          <w:rFonts w:ascii="Aptos Narrow" w:hAnsi="Aptos Narrow"/>
          <w:sz w:val="22"/>
          <w:szCs w:val="22"/>
        </w:rPr>
        <w:t>did</w:t>
      </w:r>
      <w:r w:rsidRPr="001A430B">
        <w:rPr>
          <w:rFonts w:ascii="Aptos Narrow" w:hAnsi="Aptos Narrow"/>
          <w:sz w:val="22"/>
          <w:szCs w:val="22"/>
        </w:rPr>
        <w:t xml:space="preserve"> consider and act</w:t>
      </w:r>
      <w:r w:rsidR="007D7949">
        <w:rPr>
          <w:rFonts w:ascii="Aptos Narrow" w:hAnsi="Aptos Narrow"/>
          <w:sz w:val="22"/>
          <w:szCs w:val="22"/>
        </w:rPr>
        <w:t>ed</w:t>
      </w:r>
      <w:r w:rsidRPr="001A430B">
        <w:rPr>
          <w:rFonts w:ascii="Aptos Narrow" w:hAnsi="Aptos Narrow"/>
          <w:sz w:val="22"/>
          <w:szCs w:val="22"/>
        </w:rPr>
        <w:t xml:space="preserve"> on the matters set forth on the following agenda. </w:t>
      </w:r>
      <w:r w:rsidRPr="001A430B">
        <w:rPr>
          <w:rFonts w:ascii="Aptos Narrow" w:hAnsi="Aptos Narrow"/>
          <w:i/>
          <w:iCs/>
          <w:sz w:val="22"/>
          <w:szCs w:val="22"/>
        </w:rPr>
        <w:t>Note: This institution is an equal opportunity provider.</w:t>
      </w:r>
    </w:p>
    <w:p w14:paraId="6061785F" w14:textId="77777777" w:rsidR="00150C57" w:rsidRPr="001A430B" w:rsidRDefault="006D21B3" w:rsidP="007D7949">
      <w:pPr>
        <w:spacing w:after="0" w:line="240" w:lineRule="auto"/>
        <w:rPr>
          <w:rFonts w:ascii="Aptos Narrow" w:hAnsi="Aptos Narrow"/>
          <w:sz w:val="22"/>
          <w:szCs w:val="22"/>
        </w:rPr>
      </w:pPr>
      <w:r>
        <w:rPr>
          <w:rFonts w:ascii="Aptos Narrow" w:hAnsi="Aptos Narrow"/>
          <w:sz w:val="22"/>
          <w:szCs w:val="22"/>
        </w:rPr>
        <w:pict w14:anchorId="453164E3">
          <v:rect id="_x0000_i1026" style="width:0;height:1.5pt" o:hralign="center" o:hrstd="t" o:hr="t" fillcolor="#a0a0a0" stroked="f"/>
        </w:pict>
      </w:r>
    </w:p>
    <w:p w14:paraId="1653B8D8" w14:textId="77777777" w:rsidR="00150C57" w:rsidRPr="001A430B" w:rsidRDefault="00150C57" w:rsidP="007D7949">
      <w:pPr>
        <w:spacing w:after="0" w:line="240" w:lineRule="auto"/>
        <w:rPr>
          <w:rFonts w:ascii="Aptos Narrow" w:hAnsi="Aptos Narrow"/>
          <w:i/>
          <w:iCs/>
          <w:sz w:val="22"/>
          <w:szCs w:val="22"/>
        </w:rPr>
      </w:pPr>
      <w:r w:rsidRPr="001A430B">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24E6F243" w14:textId="77777777" w:rsidR="00150C57" w:rsidRPr="001A430B" w:rsidRDefault="006D21B3" w:rsidP="007D7949">
      <w:pPr>
        <w:spacing w:after="0" w:line="240" w:lineRule="auto"/>
        <w:rPr>
          <w:rFonts w:ascii="Aptos Narrow" w:hAnsi="Aptos Narrow"/>
          <w:sz w:val="22"/>
          <w:szCs w:val="22"/>
        </w:rPr>
      </w:pPr>
      <w:r>
        <w:rPr>
          <w:rFonts w:ascii="Aptos Narrow" w:hAnsi="Aptos Narrow"/>
          <w:sz w:val="22"/>
          <w:szCs w:val="22"/>
        </w:rPr>
        <w:pict w14:anchorId="12F8262B">
          <v:rect id="_x0000_i1027" style="width:0;height:1.5pt" o:hralign="center" o:hrstd="t" o:hr="t" fillcolor="#a0a0a0" stroked="f"/>
        </w:pict>
      </w:r>
    </w:p>
    <w:p w14:paraId="4AE8CC3B" w14:textId="77777777" w:rsidR="00150C57" w:rsidRPr="001A430B" w:rsidRDefault="00150C57" w:rsidP="007D7949">
      <w:pPr>
        <w:spacing w:after="0" w:line="240" w:lineRule="auto"/>
        <w:jc w:val="right"/>
        <w:rPr>
          <w:rFonts w:ascii="Aptos Narrow" w:hAnsi="Aptos Narrow"/>
          <w:sz w:val="22"/>
          <w:szCs w:val="22"/>
        </w:rPr>
      </w:pPr>
      <w:r w:rsidRPr="001A430B">
        <w:rPr>
          <w:rFonts w:ascii="Aptos Narrow" w:hAnsi="Aptos Narrow"/>
          <w:sz w:val="22"/>
          <w:szCs w:val="22"/>
        </w:rPr>
        <w:t>Tonna Claussen, Village Clerk</w:t>
      </w:r>
    </w:p>
    <w:p w14:paraId="5FEFCFBE" w14:textId="77777777" w:rsidR="00150C57" w:rsidRPr="001A430B" w:rsidRDefault="006D21B3" w:rsidP="007D7949">
      <w:pPr>
        <w:spacing w:after="0" w:line="240" w:lineRule="auto"/>
        <w:rPr>
          <w:rFonts w:ascii="Aptos Narrow" w:hAnsi="Aptos Narrow"/>
          <w:sz w:val="22"/>
          <w:szCs w:val="22"/>
        </w:rPr>
      </w:pPr>
      <w:r>
        <w:rPr>
          <w:rFonts w:ascii="Aptos Narrow" w:hAnsi="Aptos Narrow"/>
          <w:sz w:val="22"/>
          <w:szCs w:val="22"/>
        </w:rPr>
        <w:pict w14:anchorId="54DD00F5">
          <v:rect id="_x0000_i1028" style="width:0;height:1.5pt" o:hralign="center" o:hrstd="t" o:hr="t" fillcolor="#a0a0a0" stroked="f"/>
        </w:pict>
      </w:r>
    </w:p>
    <w:p w14:paraId="0E01A3D6" w14:textId="77777777" w:rsidR="00150C57" w:rsidRPr="001A430B" w:rsidRDefault="00150C57" w:rsidP="001A430B">
      <w:pPr>
        <w:spacing w:after="120" w:line="240" w:lineRule="auto"/>
        <w:rPr>
          <w:rFonts w:ascii="Aptos Narrow" w:hAnsi="Aptos Narrow"/>
        </w:rPr>
      </w:pPr>
      <w:r w:rsidRPr="001A430B">
        <w:rPr>
          <w:rFonts w:ascii="Aptos Narrow" w:hAnsi="Aptos Narrow"/>
          <w:b/>
          <w:bCs/>
        </w:rPr>
        <w:t>1. Call to Order</w:t>
      </w:r>
    </w:p>
    <w:p w14:paraId="6FF70D39" w14:textId="2BB32A1E" w:rsidR="00150C57" w:rsidRPr="001A430B" w:rsidRDefault="00150C57" w:rsidP="001A430B">
      <w:pPr>
        <w:spacing w:after="120" w:line="240" w:lineRule="auto"/>
        <w:ind w:firstLine="720"/>
        <w:rPr>
          <w:rFonts w:ascii="Aptos Narrow" w:hAnsi="Aptos Narrow"/>
        </w:rPr>
      </w:pPr>
      <w:r w:rsidRPr="001A430B">
        <w:rPr>
          <w:rFonts w:ascii="Aptos Narrow" w:hAnsi="Aptos Narrow"/>
        </w:rPr>
        <w:t xml:space="preserve">Time: </w:t>
      </w:r>
      <w:r w:rsidR="007D7949">
        <w:rPr>
          <w:rFonts w:ascii="Aptos Narrow" w:hAnsi="Aptos Narrow"/>
          <w:b/>
          <w:bCs/>
        </w:rPr>
        <w:t>7:33 AM</w:t>
      </w:r>
    </w:p>
    <w:p w14:paraId="73C344A8" w14:textId="77777777" w:rsidR="00150C57" w:rsidRPr="001A430B" w:rsidRDefault="00150C57" w:rsidP="001A430B">
      <w:pPr>
        <w:spacing w:after="120" w:line="240" w:lineRule="auto"/>
        <w:rPr>
          <w:rFonts w:ascii="Aptos Narrow" w:hAnsi="Aptos Narrow"/>
        </w:rPr>
      </w:pPr>
      <w:r w:rsidRPr="001A430B">
        <w:rPr>
          <w:rFonts w:ascii="Aptos Narrow" w:hAnsi="Aptos Narrow"/>
          <w:b/>
          <w:bCs/>
        </w:rPr>
        <w:t>2. Pledge of Allegiance</w:t>
      </w:r>
    </w:p>
    <w:p w14:paraId="252DD21A" w14:textId="76064D0E" w:rsidR="00150C57" w:rsidRPr="001A430B" w:rsidRDefault="00150C57" w:rsidP="001A430B">
      <w:pPr>
        <w:spacing w:after="120" w:line="240" w:lineRule="auto"/>
        <w:ind w:left="720"/>
        <w:rPr>
          <w:rFonts w:ascii="Aptos Narrow" w:hAnsi="Aptos Narrow"/>
        </w:rPr>
      </w:pPr>
      <w:r w:rsidRPr="001A430B">
        <w:rPr>
          <w:rFonts w:ascii="Aptos Narrow" w:hAnsi="Aptos Narrow"/>
        </w:rPr>
        <w:t xml:space="preserve">Led by: </w:t>
      </w:r>
      <w:r w:rsidR="007D7949">
        <w:rPr>
          <w:rFonts w:ascii="Aptos Narrow" w:hAnsi="Aptos Narrow"/>
          <w:b/>
          <w:bCs/>
        </w:rPr>
        <w:t>R. Murdock</w:t>
      </w:r>
    </w:p>
    <w:p w14:paraId="69E1E6AA" w14:textId="77777777" w:rsidR="00150C57" w:rsidRPr="001A430B" w:rsidRDefault="00150C57" w:rsidP="001A430B">
      <w:pPr>
        <w:spacing w:after="120" w:line="240" w:lineRule="auto"/>
        <w:rPr>
          <w:rFonts w:ascii="Aptos Narrow" w:hAnsi="Aptos Narrow"/>
          <w:b/>
          <w:bCs/>
        </w:rPr>
      </w:pPr>
      <w:r w:rsidRPr="001A430B">
        <w:rPr>
          <w:rFonts w:ascii="Aptos Narrow" w:hAnsi="Aptos Narrow"/>
          <w:b/>
          <w:bCs/>
        </w:rPr>
        <w:t>3. Roll Call</w:t>
      </w:r>
    </w:p>
    <w:p w14:paraId="45E431D8" w14:textId="77777777" w:rsidR="007D7949" w:rsidRDefault="006D21B3" w:rsidP="001A430B">
      <w:pPr>
        <w:pStyle w:val="NormalWeb"/>
        <w:spacing w:before="0" w:beforeAutospacing="0" w:after="120" w:afterAutospacing="0"/>
        <w:ind w:firstLine="720"/>
        <w:rPr>
          <w:rFonts w:ascii="Aptos Narrow" w:hAnsi="Aptos Narrow"/>
        </w:rPr>
      </w:pPr>
      <w:sdt>
        <w:sdtPr>
          <w:rPr>
            <w:rFonts w:ascii="Aptos Narrow" w:hAnsi="Aptos Narrow"/>
          </w:rPr>
          <w:id w:val="-2004120688"/>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003F1471" w:rsidRPr="001A430B">
        <w:rPr>
          <w:rFonts w:ascii="Aptos Narrow" w:hAnsi="Aptos Narrow"/>
        </w:rPr>
        <w:t xml:space="preserve"> R. Murdock   </w:t>
      </w:r>
      <w:sdt>
        <w:sdtPr>
          <w:rPr>
            <w:rFonts w:ascii="Aptos Narrow" w:hAnsi="Aptos Narrow"/>
          </w:rPr>
          <w:id w:val="-1607332022"/>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00150C57" w:rsidRPr="001A430B">
        <w:rPr>
          <w:rFonts w:ascii="Aptos Narrow" w:hAnsi="Aptos Narrow"/>
        </w:rPr>
        <w:t xml:space="preserve"> J. Krultz   </w:t>
      </w:r>
      <w:sdt>
        <w:sdtPr>
          <w:rPr>
            <w:rFonts w:ascii="Aptos Narrow" w:hAnsi="Aptos Narrow"/>
          </w:rPr>
          <w:id w:val="505400677"/>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00150C57" w:rsidRPr="001A430B">
        <w:rPr>
          <w:rFonts w:ascii="Aptos Narrow" w:hAnsi="Aptos Narrow"/>
        </w:rPr>
        <w:t xml:space="preserve"> N. Van Wychen</w:t>
      </w:r>
      <w:r w:rsidR="007D7949">
        <w:rPr>
          <w:rFonts w:ascii="Aptos Narrow" w:hAnsi="Aptos Narrow"/>
        </w:rPr>
        <w:t xml:space="preserve"> (</w:t>
      </w:r>
      <w:proofErr w:type="gramStart"/>
      <w:r w:rsidR="007D7949">
        <w:rPr>
          <w:rFonts w:ascii="Aptos Narrow" w:hAnsi="Aptos Narrow"/>
        </w:rPr>
        <w:t>Late)</w:t>
      </w:r>
      <w:r w:rsidR="00150C57" w:rsidRPr="001A430B">
        <w:rPr>
          <w:rFonts w:ascii="Aptos Narrow" w:hAnsi="Aptos Narrow"/>
        </w:rPr>
        <w:t xml:space="preserve">   </w:t>
      </w:r>
      <w:proofErr w:type="gramEnd"/>
      <w:sdt>
        <w:sdtPr>
          <w:rPr>
            <w:rFonts w:ascii="Aptos Narrow" w:hAnsi="Aptos Narrow"/>
          </w:rPr>
          <w:id w:val="492295624"/>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00150C57" w:rsidRPr="001A430B">
        <w:rPr>
          <w:rFonts w:ascii="Aptos Narrow" w:hAnsi="Aptos Narrow"/>
        </w:rPr>
        <w:t xml:space="preserve"> M. Clark</w:t>
      </w:r>
      <w:r w:rsidR="003F1471" w:rsidRPr="001A430B">
        <w:rPr>
          <w:rFonts w:ascii="Aptos Narrow" w:hAnsi="Aptos Narrow"/>
        </w:rPr>
        <w:t xml:space="preserve">  </w:t>
      </w:r>
      <w:r w:rsidR="003F1471" w:rsidRPr="001A430B">
        <w:rPr>
          <w:rFonts w:ascii="Aptos Narrow" w:eastAsia="MS Gothic" w:hAnsi="Aptos Narrow"/>
        </w:rPr>
        <w:t xml:space="preserve"> </w:t>
      </w:r>
      <w:sdt>
        <w:sdtPr>
          <w:rPr>
            <w:rFonts w:ascii="Aptos Narrow" w:eastAsia="MS Gothic" w:hAnsi="Aptos Narrow"/>
          </w:rPr>
          <w:id w:val="1472558978"/>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003F1471" w:rsidRPr="001A430B">
        <w:rPr>
          <w:rFonts w:ascii="Aptos Narrow" w:hAnsi="Aptos Narrow"/>
        </w:rPr>
        <w:t xml:space="preserve"> B. Leis</w:t>
      </w:r>
    </w:p>
    <w:p w14:paraId="308CA2B5" w14:textId="79442249" w:rsidR="00150C57" w:rsidRPr="001A430B" w:rsidRDefault="006D21B3" w:rsidP="001A430B">
      <w:pPr>
        <w:pStyle w:val="NormalWeb"/>
        <w:spacing w:before="0" w:beforeAutospacing="0" w:after="120" w:afterAutospacing="0"/>
        <w:ind w:firstLine="720"/>
        <w:rPr>
          <w:rFonts w:ascii="Aptos Narrow" w:hAnsi="Aptos Narrow"/>
        </w:rPr>
      </w:pPr>
      <w:sdt>
        <w:sdtPr>
          <w:rPr>
            <w:rFonts w:ascii="Aptos Narrow" w:eastAsia="Calibri" w:hAnsi="Aptos Narrow"/>
          </w:rPr>
          <w:id w:val="-2107340140"/>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003F1471" w:rsidRPr="001A430B">
        <w:rPr>
          <w:rFonts w:ascii="Aptos Narrow" w:hAnsi="Aptos Narrow"/>
        </w:rPr>
        <w:t xml:space="preserve"> B. Knoepker</w:t>
      </w:r>
      <w:r w:rsidR="003F1471" w:rsidRPr="001A430B">
        <w:rPr>
          <w:rFonts w:ascii="Aptos Narrow" w:eastAsia="MS Gothic" w:hAnsi="Aptos Narrow"/>
        </w:rPr>
        <w:t xml:space="preserve">   </w:t>
      </w:r>
      <w:sdt>
        <w:sdtPr>
          <w:rPr>
            <w:rFonts w:ascii="Aptos Narrow" w:eastAsia="MS Gothic" w:hAnsi="Aptos Narrow"/>
          </w:rPr>
          <w:id w:val="-67733608"/>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00150C57" w:rsidRPr="001A430B">
        <w:rPr>
          <w:rFonts w:ascii="Aptos Narrow" w:hAnsi="Aptos Narrow"/>
        </w:rPr>
        <w:t xml:space="preserve"> T. Claussen   </w:t>
      </w:r>
    </w:p>
    <w:p w14:paraId="12816AD0" w14:textId="15672A30" w:rsidR="00150C57" w:rsidRPr="001A430B" w:rsidRDefault="003D578B" w:rsidP="001A430B">
      <w:pPr>
        <w:spacing w:after="120" w:line="240" w:lineRule="auto"/>
        <w:rPr>
          <w:rFonts w:ascii="Aptos Narrow" w:hAnsi="Aptos Narrow"/>
        </w:rPr>
      </w:pPr>
      <w:r w:rsidRPr="001A430B">
        <w:rPr>
          <w:rFonts w:ascii="Aptos Narrow" w:hAnsi="Aptos Narrow"/>
          <w:b/>
          <w:bCs/>
        </w:rPr>
        <w:t>4</w:t>
      </w:r>
      <w:r w:rsidR="00150C57" w:rsidRPr="001A430B">
        <w:rPr>
          <w:rFonts w:ascii="Aptos Narrow" w:hAnsi="Aptos Narrow"/>
          <w:b/>
          <w:bCs/>
        </w:rPr>
        <w:t>. Approval of Minutes</w:t>
      </w:r>
    </w:p>
    <w:p w14:paraId="298E64EC" w14:textId="36122AFB" w:rsidR="00150C57" w:rsidRPr="001A430B" w:rsidRDefault="00D342F2" w:rsidP="001A430B">
      <w:pPr>
        <w:pStyle w:val="ListParagraph"/>
        <w:numPr>
          <w:ilvl w:val="0"/>
          <w:numId w:val="12"/>
        </w:numPr>
        <w:spacing w:after="120" w:line="240" w:lineRule="auto"/>
        <w:rPr>
          <w:rFonts w:ascii="Aptos Narrow" w:hAnsi="Aptos Narrow"/>
        </w:rPr>
      </w:pPr>
      <w:r w:rsidRPr="001A430B">
        <w:rPr>
          <w:rFonts w:ascii="Aptos Narrow" w:hAnsi="Aptos Narrow"/>
        </w:rPr>
        <w:t>February 24</w:t>
      </w:r>
      <w:r w:rsidR="00150C57" w:rsidRPr="001A430B">
        <w:rPr>
          <w:rFonts w:ascii="Aptos Narrow" w:hAnsi="Aptos Narrow"/>
        </w:rPr>
        <w:t>, 202</w:t>
      </w:r>
      <w:r w:rsidR="009A4080">
        <w:rPr>
          <w:rFonts w:ascii="Aptos Narrow" w:hAnsi="Aptos Narrow"/>
        </w:rPr>
        <w:t>6</w:t>
      </w:r>
    </w:p>
    <w:p w14:paraId="56C27CBD" w14:textId="592C438C" w:rsidR="00150C57" w:rsidRPr="001A430B" w:rsidRDefault="00150C57" w:rsidP="001A430B">
      <w:pPr>
        <w:numPr>
          <w:ilvl w:val="1"/>
          <w:numId w:val="4"/>
        </w:numPr>
        <w:spacing w:after="120" w:line="240" w:lineRule="auto"/>
        <w:rPr>
          <w:rFonts w:ascii="Aptos Narrow" w:hAnsi="Aptos Narrow"/>
        </w:rPr>
      </w:pPr>
      <w:r w:rsidRPr="001A430B">
        <w:rPr>
          <w:rFonts w:ascii="Aptos Narrow" w:hAnsi="Aptos Narrow"/>
        </w:rPr>
        <w:t xml:space="preserve">Motion: </w:t>
      </w:r>
      <w:r w:rsidR="007D7949">
        <w:rPr>
          <w:rFonts w:ascii="Aptos Narrow" w:hAnsi="Aptos Narrow"/>
          <w:b/>
          <w:bCs/>
        </w:rPr>
        <w:t>B. Leis</w:t>
      </w:r>
      <w:r w:rsidRPr="001A430B">
        <w:rPr>
          <w:rFonts w:ascii="Aptos Narrow" w:hAnsi="Aptos Narrow"/>
        </w:rPr>
        <w:t xml:space="preserve"> | Second: </w:t>
      </w:r>
      <w:r w:rsidR="007D7949">
        <w:rPr>
          <w:rFonts w:ascii="Aptos Narrow" w:hAnsi="Aptos Narrow"/>
          <w:b/>
          <w:bCs/>
        </w:rPr>
        <w:t>M. Clark</w:t>
      </w:r>
      <w:r w:rsidRPr="001A430B">
        <w:rPr>
          <w:rFonts w:ascii="Aptos Narrow" w:hAnsi="Aptos Narrow"/>
        </w:rPr>
        <w:t xml:space="preserve"> | Carried: Yes </w:t>
      </w:r>
      <w:sdt>
        <w:sdtPr>
          <w:rPr>
            <w:rFonts w:ascii="Aptos Narrow" w:hAnsi="Aptos Narrow"/>
          </w:rPr>
          <w:id w:val="574949127"/>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Pr="001A430B">
        <w:rPr>
          <w:rFonts w:ascii="Aptos Narrow" w:hAnsi="Aptos Narrow"/>
        </w:rPr>
        <w:t xml:space="preserve"> No </w:t>
      </w:r>
      <w:sdt>
        <w:sdtPr>
          <w:rPr>
            <w:rFonts w:ascii="Aptos Narrow" w:hAnsi="Aptos Narrow"/>
          </w:rPr>
          <w:id w:val="754862856"/>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r w:rsidR="007D7949" w:rsidRPr="0004137D">
        <w:rPr>
          <w:rFonts w:ascii="Aptos Narrow" w:hAnsi="Aptos Narrow"/>
        </w:rPr>
        <w:t xml:space="preserve">| Vote Total: </w:t>
      </w:r>
      <w:r w:rsidR="007D7949">
        <w:rPr>
          <w:rFonts w:ascii="Aptos Narrow" w:hAnsi="Aptos Narrow"/>
          <w:b/>
          <w:bCs/>
        </w:rPr>
        <w:t>4-0</w:t>
      </w:r>
    </w:p>
    <w:p w14:paraId="50F4678E" w14:textId="3468E37D" w:rsidR="00150C57" w:rsidRPr="001A430B" w:rsidRDefault="003D578B" w:rsidP="001A430B">
      <w:pPr>
        <w:spacing w:after="120" w:line="240" w:lineRule="auto"/>
        <w:rPr>
          <w:rFonts w:ascii="Aptos Narrow" w:hAnsi="Aptos Narrow"/>
          <w:b/>
          <w:bCs/>
        </w:rPr>
      </w:pPr>
      <w:r w:rsidRPr="001A430B">
        <w:rPr>
          <w:rFonts w:ascii="Aptos Narrow" w:hAnsi="Aptos Narrow"/>
          <w:b/>
          <w:bCs/>
        </w:rPr>
        <w:t>5</w:t>
      </w:r>
      <w:r w:rsidR="00150C57" w:rsidRPr="001A430B">
        <w:rPr>
          <w:rFonts w:ascii="Aptos Narrow" w:hAnsi="Aptos Narrow"/>
          <w:b/>
          <w:bCs/>
        </w:rPr>
        <w:t>. Public Comments</w:t>
      </w:r>
    </w:p>
    <w:p w14:paraId="19713B85" w14:textId="77777777" w:rsidR="00D342F2" w:rsidRPr="001A430B" w:rsidRDefault="00D342F2" w:rsidP="001A430B">
      <w:pPr>
        <w:pStyle w:val="ListParagraph"/>
        <w:numPr>
          <w:ilvl w:val="0"/>
          <w:numId w:val="7"/>
        </w:numPr>
        <w:spacing w:after="120" w:line="240" w:lineRule="auto"/>
        <w:rPr>
          <w:rFonts w:ascii="Aptos Narrow" w:hAnsi="Aptos Narrow"/>
        </w:rPr>
      </w:pPr>
      <w:r w:rsidRPr="001A430B">
        <w:rPr>
          <w:rFonts w:ascii="Aptos Narrow" w:hAnsi="Aptos Narrow"/>
        </w:rPr>
        <w:t>The public may comment on items listed on the agenda or other matters not on the agenda. The Commission may listen but cannot take formal action on any item not specifically listed. Comments may be limited at the discretion of the Village President.</w:t>
      </w:r>
    </w:p>
    <w:p w14:paraId="61D46ABA" w14:textId="6280DC4A" w:rsidR="00150C57" w:rsidRPr="001A430B" w:rsidRDefault="00D342F2" w:rsidP="001A430B">
      <w:pPr>
        <w:pStyle w:val="ListParagraph"/>
        <w:numPr>
          <w:ilvl w:val="0"/>
          <w:numId w:val="7"/>
        </w:numPr>
        <w:spacing w:after="120" w:line="240" w:lineRule="auto"/>
        <w:rPr>
          <w:rFonts w:ascii="Aptos Narrow" w:hAnsi="Aptos Narrow"/>
          <w:b/>
          <w:bCs/>
        </w:rPr>
      </w:pPr>
      <w:r w:rsidRPr="001A430B">
        <w:rPr>
          <w:rFonts w:ascii="Aptos Narrow" w:hAnsi="Aptos Narrow"/>
        </w:rPr>
        <w:t xml:space="preserve">Attendees/Speakers: </w:t>
      </w:r>
      <w:r w:rsidR="007D7949">
        <w:rPr>
          <w:rFonts w:ascii="Aptos Narrow" w:hAnsi="Aptos Narrow"/>
          <w:b/>
          <w:bCs/>
        </w:rPr>
        <w:t>N/A</w:t>
      </w:r>
    </w:p>
    <w:p w14:paraId="162F1890" w14:textId="18CCC2DB" w:rsidR="00150C57" w:rsidRPr="001A430B" w:rsidRDefault="003D578B" w:rsidP="001A430B">
      <w:pPr>
        <w:spacing w:after="120" w:line="240" w:lineRule="auto"/>
        <w:rPr>
          <w:rFonts w:ascii="Aptos Narrow" w:hAnsi="Aptos Narrow"/>
          <w:b/>
          <w:bCs/>
        </w:rPr>
      </w:pPr>
      <w:r w:rsidRPr="001A430B">
        <w:rPr>
          <w:rFonts w:ascii="Aptos Narrow" w:hAnsi="Aptos Narrow"/>
          <w:b/>
          <w:bCs/>
        </w:rPr>
        <w:t>6</w:t>
      </w:r>
      <w:r w:rsidR="00150C57" w:rsidRPr="001A430B">
        <w:rPr>
          <w:rFonts w:ascii="Aptos Narrow" w:hAnsi="Aptos Narrow"/>
          <w:b/>
          <w:bCs/>
        </w:rPr>
        <w:t>. New Business</w:t>
      </w:r>
    </w:p>
    <w:p w14:paraId="52C4B257" w14:textId="691CCD17" w:rsidR="001A430B" w:rsidRPr="001A430B" w:rsidRDefault="001A430B" w:rsidP="001A430B">
      <w:pPr>
        <w:pStyle w:val="ListParagraph"/>
        <w:numPr>
          <w:ilvl w:val="0"/>
          <w:numId w:val="13"/>
        </w:numPr>
        <w:spacing w:after="120" w:line="240" w:lineRule="auto"/>
        <w:rPr>
          <w:rStyle w:val="fadeinm1hgl8"/>
          <w:rFonts w:ascii="Aptos Narrow" w:hAnsi="Aptos Narrow"/>
          <w:b/>
          <w:bCs/>
        </w:rPr>
      </w:pPr>
      <w:r w:rsidRPr="001A430B">
        <w:rPr>
          <w:rStyle w:val="fadeinm1hgl8"/>
          <w:rFonts w:ascii="Aptos Narrow" w:hAnsi="Aptos Narrow"/>
          <w:b/>
          <w:bCs/>
        </w:rPr>
        <w:t>Resolution No. 21-2026 – 2025 Compliance Maintenance Annual Report (CMAR)</w:t>
      </w:r>
    </w:p>
    <w:p w14:paraId="5EB34582" w14:textId="03E06664" w:rsidR="00150C57" w:rsidRPr="001A430B" w:rsidRDefault="00197644" w:rsidP="001A430B">
      <w:pPr>
        <w:pStyle w:val="ListParagraph"/>
        <w:numPr>
          <w:ilvl w:val="1"/>
          <w:numId w:val="13"/>
        </w:numPr>
        <w:spacing w:after="120" w:line="240" w:lineRule="auto"/>
        <w:rPr>
          <w:rFonts w:ascii="Aptos Narrow" w:hAnsi="Aptos Narrow"/>
          <w:b/>
          <w:bCs/>
        </w:rPr>
      </w:pPr>
      <w:r w:rsidRPr="001A430B">
        <w:rPr>
          <w:rStyle w:val="fadeinm1hgl8"/>
          <w:rFonts w:ascii="Aptos Narrow" w:hAnsi="Aptos Narrow"/>
          <w:b/>
          <w:bCs/>
        </w:rPr>
        <w:t>Motion: To a</w:t>
      </w:r>
      <w:r w:rsidR="00150C57" w:rsidRPr="001A430B">
        <w:rPr>
          <w:rStyle w:val="fadeinm1hgl8"/>
          <w:rFonts w:ascii="Aptos Narrow" w:hAnsi="Aptos Narrow"/>
          <w:b/>
          <w:bCs/>
        </w:rPr>
        <w:t>dopt Resolution 2</w:t>
      </w:r>
      <w:r w:rsidR="00D342F2" w:rsidRPr="001A430B">
        <w:rPr>
          <w:rStyle w:val="fadeinm1hgl8"/>
          <w:rFonts w:ascii="Aptos Narrow" w:hAnsi="Aptos Narrow"/>
          <w:b/>
          <w:bCs/>
        </w:rPr>
        <w:t>1</w:t>
      </w:r>
      <w:r w:rsidRPr="001A430B">
        <w:rPr>
          <w:rStyle w:val="fadeinm1hgl8"/>
          <w:rFonts w:ascii="Aptos Narrow" w:hAnsi="Aptos Narrow"/>
          <w:b/>
          <w:bCs/>
        </w:rPr>
        <w:t>-2026</w:t>
      </w:r>
      <w:r w:rsidR="00150C57" w:rsidRPr="001A430B">
        <w:rPr>
          <w:rStyle w:val="fadeinm1hgl8"/>
          <w:rFonts w:ascii="Aptos Narrow" w:hAnsi="Aptos Narrow"/>
          <w:b/>
          <w:bCs/>
        </w:rPr>
        <w:t xml:space="preserve"> </w:t>
      </w:r>
      <w:r w:rsidRPr="001A430B">
        <w:rPr>
          <w:rStyle w:val="fadeinm1hgl8"/>
          <w:rFonts w:ascii="Aptos Narrow" w:hAnsi="Aptos Narrow"/>
          <w:b/>
          <w:bCs/>
        </w:rPr>
        <w:t>a</w:t>
      </w:r>
      <w:r w:rsidR="00150C57" w:rsidRPr="001A430B">
        <w:rPr>
          <w:rStyle w:val="fadeinm1hgl8"/>
          <w:rFonts w:ascii="Aptos Narrow" w:hAnsi="Aptos Narrow"/>
          <w:b/>
          <w:bCs/>
        </w:rPr>
        <w:t>ccept</w:t>
      </w:r>
      <w:r w:rsidRPr="001A430B">
        <w:rPr>
          <w:rStyle w:val="fadeinm1hgl8"/>
          <w:rFonts w:ascii="Aptos Narrow" w:hAnsi="Aptos Narrow"/>
          <w:b/>
          <w:bCs/>
        </w:rPr>
        <w:t>ing</w:t>
      </w:r>
      <w:r w:rsidR="00150C57" w:rsidRPr="001A430B">
        <w:rPr>
          <w:rStyle w:val="fadeinm1hgl8"/>
          <w:rFonts w:ascii="Aptos Narrow" w:hAnsi="Aptos Narrow"/>
          <w:b/>
          <w:bCs/>
        </w:rPr>
        <w:t xml:space="preserve"> the 202</w:t>
      </w:r>
      <w:r w:rsidR="00D342F2" w:rsidRPr="001A430B">
        <w:rPr>
          <w:rStyle w:val="fadeinm1hgl8"/>
          <w:rFonts w:ascii="Aptos Narrow" w:hAnsi="Aptos Narrow"/>
          <w:b/>
          <w:bCs/>
        </w:rPr>
        <w:t>5</w:t>
      </w:r>
      <w:r w:rsidRPr="001A430B">
        <w:rPr>
          <w:rStyle w:val="fadeinm1hgl8"/>
          <w:rFonts w:ascii="Aptos Narrow" w:hAnsi="Aptos Narrow"/>
          <w:b/>
          <w:bCs/>
        </w:rPr>
        <w:t xml:space="preserve"> Compliance Maintenance Annual Report (CMAR) and authorize its submission to the Wisconsin Department of Natural Resources (DNR).</w:t>
      </w:r>
    </w:p>
    <w:p w14:paraId="293BCE68" w14:textId="5D1EF5D6" w:rsidR="001A430B" w:rsidRPr="001A430B" w:rsidRDefault="001A430B" w:rsidP="001A430B">
      <w:pPr>
        <w:pStyle w:val="NormalWeb"/>
        <w:numPr>
          <w:ilvl w:val="2"/>
          <w:numId w:val="13"/>
        </w:numPr>
        <w:spacing w:before="0" w:beforeAutospacing="0" w:after="120" w:afterAutospacing="0"/>
        <w:rPr>
          <w:rFonts w:ascii="Aptos Narrow" w:hAnsi="Aptos Narrow"/>
        </w:rPr>
      </w:pPr>
      <w:r w:rsidRPr="001A430B">
        <w:rPr>
          <w:rFonts w:ascii="Aptos Narrow" w:hAnsi="Aptos Narrow"/>
        </w:rPr>
        <w:t xml:space="preserve">Motion: </w:t>
      </w:r>
      <w:r w:rsidR="007D7949">
        <w:rPr>
          <w:rFonts w:ascii="Aptos Narrow" w:hAnsi="Aptos Narrow"/>
          <w:b/>
          <w:bCs/>
        </w:rPr>
        <w:t>B. Leis</w:t>
      </w:r>
      <w:r w:rsidRPr="001A430B">
        <w:rPr>
          <w:rFonts w:ascii="Aptos Narrow" w:hAnsi="Aptos Narrow"/>
        </w:rPr>
        <w:t xml:space="preserve"> | Second: </w:t>
      </w:r>
      <w:r w:rsidR="007D7949">
        <w:rPr>
          <w:rFonts w:ascii="Aptos Narrow" w:hAnsi="Aptos Narrow"/>
          <w:b/>
          <w:bCs/>
        </w:rPr>
        <w:t>J. Krultz</w:t>
      </w:r>
      <w:r w:rsidRPr="001A430B">
        <w:rPr>
          <w:rFonts w:ascii="Aptos Narrow" w:hAnsi="Aptos Narrow"/>
        </w:rPr>
        <w:t xml:space="preserve"> | Carried: Yes </w:t>
      </w:r>
      <w:sdt>
        <w:sdtPr>
          <w:rPr>
            <w:rFonts w:ascii="Aptos Narrow" w:eastAsia="MS Gothic" w:hAnsi="Aptos Narrow"/>
          </w:rPr>
          <w:id w:val="-1447996642"/>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Pr="001A430B">
        <w:rPr>
          <w:rFonts w:ascii="Aptos Narrow" w:hAnsi="Aptos Narrow"/>
        </w:rPr>
        <w:t xml:space="preserve"> No </w:t>
      </w:r>
      <w:sdt>
        <w:sdtPr>
          <w:rPr>
            <w:rFonts w:ascii="Aptos Narrow" w:eastAsia="MS Gothic" w:hAnsi="Aptos Narrow"/>
          </w:rPr>
          <w:id w:val="193039782"/>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r w:rsidR="007D7949" w:rsidRPr="0004137D">
        <w:rPr>
          <w:rFonts w:ascii="Aptos Narrow" w:hAnsi="Aptos Narrow"/>
        </w:rPr>
        <w:t xml:space="preserve">| Vote Total: </w:t>
      </w:r>
      <w:r w:rsidR="007D7949">
        <w:rPr>
          <w:rFonts w:ascii="Aptos Narrow" w:hAnsi="Aptos Narrow"/>
          <w:b/>
          <w:bCs/>
        </w:rPr>
        <w:t>4-0</w:t>
      </w:r>
    </w:p>
    <w:p w14:paraId="2969B2C0" w14:textId="3F9DF138" w:rsidR="001A430B" w:rsidRPr="001A430B" w:rsidRDefault="001A430B" w:rsidP="001A430B">
      <w:pPr>
        <w:pStyle w:val="NormalWeb"/>
        <w:numPr>
          <w:ilvl w:val="1"/>
          <w:numId w:val="13"/>
        </w:numPr>
        <w:spacing w:before="0" w:beforeAutospacing="0" w:after="120" w:afterAutospacing="0"/>
        <w:rPr>
          <w:rFonts w:ascii="Aptos Narrow" w:hAnsi="Aptos Narrow"/>
        </w:rPr>
      </w:pPr>
      <w:r w:rsidRPr="001A430B">
        <w:rPr>
          <w:rFonts w:ascii="Aptos Narrow" w:eastAsiaTheme="majorEastAsia" w:hAnsi="Aptos Narrow"/>
        </w:rPr>
        <w:t>Consider and Adopt Resolution No. 21-2026 Accepting the 2025 Compliance Maintenance Annual Report (CMAR) and Authorizing Submission to the Wisconsin Department of Natural Resources (DNR).</w:t>
      </w:r>
    </w:p>
    <w:p w14:paraId="0656A5F1" w14:textId="77777777" w:rsidR="007B26AC" w:rsidRPr="001A430B" w:rsidRDefault="007B26AC" w:rsidP="007B26AC">
      <w:pPr>
        <w:pStyle w:val="NormalWeb"/>
        <w:numPr>
          <w:ilvl w:val="0"/>
          <w:numId w:val="13"/>
        </w:numPr>
        <w:spacing w:before="0" w:beforeAutospacing="0" w:after="120" w:afterAutospacing="0"/>
        <w:rPr>
          <w:rStyle w:val="fadeinm1hgl8"/>
          <w:rFonts w:ascii="Aptos Narrow" w:hAnsi="Aptos Narrow"/>
          <w:b/>
          <w:bCs/>
        </w:rPr>
      </w:pPr>
      <w:r w:rsidRPr="001A430B">
        <w:rPr>
          <w:rStyle w:val="fadeinm1hgl8"/>
          <w:rFonts w:ascii="Aptos Narrow" w:hAnsi="Aptos Narrow"/>
          <w:b/>
          <w:bCs/>
        </w:rPr>
        <w:t>2025 Final Audit Report and Financial Statements</w:t>
      </w:r>
    </w:p>
    <w:p w14:paraId="4528B31E" w14:textId="77777777" w:rsidR="007B26AC" w:rsidRPr="001A430B" w:rsidRDefault="007B26AC" w:rsidP="007B26AC">
      <w:pPr>
        <w:pStyle w:val="NormalWeb"/>
        <w:numPr>
          <w:ilvl w:val="1"/>
          <w:numId w:val="13"/>
        </w:numPr>
        <w:spacing w:before="0" w:beforeAutospacing="0" w:after="120" w:afterAutospacing="0"/>
        <w:rPr>
          <w:rStyle w:val="fadeinm1hgl8"/>
          <w:rFonts w:ascii="Aptos Narrow" w:hAnsi="Aptos Narrow"/>
        </w:rPr>
      </w:pPr>
      <w:r w:rsidRPr="001A430B">
        <w:rPr>
          <w:rStyle w:val="fadeinm1hgl8"/>
          <w:rFonts w:ascii="Aptos Narrow" w:eastAsiaTheme="majorEastAsia" w:hAnsi="Aptos Narrow"/>
          <w:b/>
          <w:bCs/>
        </w:rPr>
        <w:lastRenderedPageBreak/>
        <w:t>Motion: To approve the 2025 Final Audit Report and Financial Statements as presented.</w:t>
      </w:r>
    </w:p>
    <w:p w14:paraId="456C68F2" w14:textId="27F0C69A" w:rsidR="007B26AC" w:rsidRPr="001A430B" w:rsidRDefault="007B26AC" w:rsidP="007B26AC">
      <w:pPr>
        <w:pStyle w:val="NormalWeb"/>
        <w:numPr>
          <w:ilvl w:val="2"/>
          <w:numId w:val="13"/>
        </w:numPr>
        <w:spacing w:before="0" w:beforeAutospacing="0" w:after="120" w:afterAutospacing="0"/>
        <w:rPr>
          <w:rStyle w:val="fadeinm1hgl8"/>
          <w:rFonts w:ascii="Aptos Narrow" w:hAnsi="Aptos Narrow"/>
        </w:rPr>
      </w:pPr>
      <w:r w:rsidRPr="001A430B">
        <w:rPr>
          <w:rFonts w:ascii="Aptos Narrow" w:hAnsi="Aptos Narrow"/>
        </w:rPr>
        <w:t xml:space="preserve">Motion: </w:t>
      </w:r>
      <w:r w:rsidR="007D7949">
        <w:rPr>
          <w:rFonts w:ascii="Aptos Narrow" w:hAnsi="Aptos Narrow"/>
          <w:b/>
          <w:bCs/>
        </w:rPr>
        <w:t>M. Clark</w:t>
      </w:r>
      <w:r w:rsidRPr="001A430B">
        <w:rPr>
          <w:rFonts w:ascii="Aptos Narrow" w:hAnsi="Aptos Narrow"/>
        </w:rPr>
        <w:t xml:space="preserve"> | Second: </w:t>
      </w:r>
      <w:r w:rsidR="007D7949">
        <w:rPr>
          <w:rFonts w:ascii="Aptos Narrow" w:hAnsi="Aptos Narrow"/>
          <w:b/>
          <w:bCs/>
        </w:rPr>
        <w:t>B. Leis</w:t>
      </w:r>
      <w:r w:rsidRPr="001A430B">
        <w:rPr>
          <w:rFonts w:ascii="Aptos Narrow" w:hAnsi="Aptos Narrow"/>
        </w:rPr>
        <w:t xml:space="preserve"> | Carried: Yes </w:t>
      </w:r>
      <w:sdt>
        <w:sdtPr>
          <w:rPr>
            <w:rFonts w:ascii="Aptos Narrow" w:eastAsia="MS Gothic" w:hAnsi="Aptos Narrow"/>
          </w:rPr>
          <w:id w:val="-1442455910"/>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Pr="001A430B">
        <w:rPr>
          <w:rFonts w:ascii="Aptos Narrow" w:hAnsi="Aptos Narrow"/>
        </w:rPr>
        <w:t xml:space="preserve"> No </w:t>
      </w:r>
      <w:sdt>
        <w:sdtPr>
          <w:rPr>
            <w:rFonts w:ascii="Aptos Narrow" w:eastAsia="MS Gothic" w:hAnsi="Aptos Narrow"/>
          </w:rPr>
          <w:id w:val="417298944"/>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r w:rsidR="007D7949" w:rsidRPr="0004137D">
        <w:rPr>
          <w:rFonts w:ascii="Aptos Narrow" w:hAnsi="Aptos Narrow"/>
        </w:rPr>
        <w:t xml:space="preserve">| Vote Total: </w:t>
      </w:r>
      <w:r w:rsidR="007D7949">
        <w:rPr>
          <w:rFonts w:ascii="Aptos Narrow" w:hAnsi="Aptos Narrow"/>
          <w:b/>
          <w:bCs/>
        </w:rPr>
        <w:t>5-0</w:t>
      </w:r>
    </w:p>
    <w:p w14:paraId="030C34EA" w14:textId="6DD075B6" w:rsidR="007B26AC" w:rsidRPr="007B26AC" w:rsidRDefault="007B26AC" w:rsidP="007B26AC">
      <w:pPr>
        <w:pStyle w:val="NormalWeb"/>
        <w:numPr>
          <w:ilvl w:val="1"/>
          <w:numId w:val="13"/>
        </w:numPr>
        <w:spacing w:before="0" w:beforeAutospacing="0" w:after="120" w:afterAutospacing="0"/>
        <w:rPr>
          <w:rStyle w:val="fadeinm1hgl8"/>
          <w:rFonts w:ascii="Aptos Narrow" w:hAnsi="Aptos Narrow"/>
        </w:rPr>
      </w:pPr>
      <w:r w:rsidRPr="001A430B">
        <w:rPr>
          <w:rFonts w:ascii="Aptos Narrow" w:hAnsi="Aptos Narrow"/>
        </w:rPr>
        <w:t>Review and possible approval of the 2025 Final Audit Report and Financial Statements.</w:t>
      </w:r>
    </w:p>
    <w:p w14:paraId="2C12DB35" w14:textId="271C483E" w:rsidR="009A4080" w:rsidRDefault="009A4080" w:rsidP="001A430B">
      <w:pPr>
        <w:pStyle w:val="NormalWeb"/>
        <w:numPr>
          <w:ilvl w:val="0"/>
          <w:numId w:val="13"/>
        </w:numPr>
        <w:spacing w:before="0" w:beforeAutospacing="0" w:after="120" w:afterAutospacing="0"/>
        <w:rPr>
          <w:rStyle w:val="fadeinm1hgl8"/>
          <w:rFonts w:ascii="Aptos Narrow" w:hAnsi="Aptos Narrow"/>
          <w:b/>
          <w:bCs/>
        </w:rPr>
      </w:pPr>
      <w:r>
        <w:rPr>
          <w:rStyle w:val="fadeinm1hgl8"/>
          <w:rFonts w:ascii="Aptos Narrow" w:hAnsi="Aptos Narrow"/>
          <w:b/>
          <w:bCs/>
        </w:rPr>
        <w:t>American Berry Company</w:t>
      </w:r>
    </w:p>
    <w:p w14:paraId="6C17BA0F" w14:textId="116F4B7B" w:rsidR="009A4080" w:rsidRDefault="009A4080" w:rsidP="009A4080">
      <w:pPr>
        <w:pStyle w:val="NormalWeb"/>
        <w:numPr>
          <w:ilvl w:val="1"/>
          <w:numId w:val="13"/>
        </w:numPr>
        <w:spacing w:before="0" w:beforeAutospacing="0" w:after="120" w:afterAutospacing="0"/>
        <w:rPr>
          <w:rStyle w:val="fadeinm1hgl8"/>
          <w:rFonts w:ascii="Aptos Narrow" w:hAnsi="Aptos Narrow"/>
          <w:b/>
          <w:bCs/>
        </w:rPr>
      </w:pPr>
      <w:r>
        <w:rPr>
          <w:rStyle w:val="fadeinm1hgl8"/>
          <w:rFonts w:ascii="Aptos Narrow" w:hAnsi="Aptos Narrow"/>
          <w:b/>
          <w:bCs/>
        </w:rPr>
        <w:t xml:space="preserve">Motion: </w:t>
      </w:r>
      <w:r w:rsidR="007D7949">
        <w:rPr>
          <w:rStyle w:val="fadeinm1hgl8"/>
          <w:rFonts w:ascii="Aptos Narrow" w:hAnsi="Aptos Narrow"/>
          <w:b/>
          <w:bCs/>
        </w:rPr>
        <w:t xml:space="preserve">To send a letter to American Berry Company </w:t>
      </w:r>
      <w:r w:rsidR="00413B6B">
        <w:rPr>
          <w:rStyle w:val="fadeinm1hgl8"/>
          <w:rFonts w:ascii="Aptos Narrow" w:hAnsi="Aptos Narrow"/>
          <w:b/>
          <w:bCs/>
        </w:rPr>
        <w:t>regarding execution of the Wastewater Treatment Services Agreement and to issue an invoice for forfeitures related to missed sampling requirements for the period</w:t>
      </w:r>
      <w:r w:rsidR="007D7949">
        <w:rPr>
          <w:rStyle w:val="fadeinm1hgl8"/>
          <w:rFonts w:ascii="Aptos Narrow" w:hAnsi="Aptos Narrow"/>
          <w:b/>
          <w:bCs/>
        </w:rPr>
        <w:t xml:space="preserve"> </w:t>
      </w:r>
      <w:r w:rsidR="00413B6B">
        <w:rPr>
          <w:rStyle w:val="fadeinm1hgl8"/>
          <w:rFonts w:ascii="Aptos Narrow" w:hAnsi="Aptos Narrow"/>
          <w:b/>
          <w:bCs/>
        </w:rPr>
        <w:t>M</w:t>
      </w:r>
      <w:r w:rsidR="007D7949">
        <w:rPr>
          <w:rStyle w:val="fadeinm1hgl8"/>
          <w:rFonts w:ascii="Aptos Narrow" w:hAnsi="Aptos Narrow"/>
          <w:b/>
          <w:bCs/>
        </w:rPr>
        <w:t>ay 1</w:t>
      </w:r>
      <w:r w:rsidR="00413B6B">
        <w:rPr>
          <w:rStyle w:val="fadeinm1hgl8"/>
          <w:rFonts w:ascii="Aptos Narrow" w:hAnsi="Aptos Narrow"/>
          <w:b/>
          <w:bCs/>
        </w:rPr>
        <w:t>,</w:t>
      </w:r>
      <w:r w:rsidR="007D7949">
        <w:rPr>
          <w:rStyle w:val="fadeinm1hgl8"/>
          <w:rFonts w:ascii="Aptos Narrow" w:hAnsi="Aptos Narrow"/>
          <w:b/>
          <w:bCs/>
        </w:rPr>
        <w:t xml:space="preserve"> 2026 through </w:t>
      </w:r>
      <w:r w:rsidR="00413B6B">
        <w:rPr>
          <w:rStyle w:val="fadeinm1hgl8"/>
          <w:rFonts w:ascii="Aptos Narrow" w:hAnsi="Aptos Narrow"/>
          <w:b/>
          <w:bCs/>
        </w:rPr>
        <w:t>M</w:t>
      </w:r>
      <w:r w:rsidR="007D7949">
        <w:rPr>
          <w:rStyle w:val="fadeinm1hgl8"/>
          <w:rFonts w:ascii="Aptos Narrow" w:hAnsi="Aptos Narrow"/>
          <w:b/>
          <w:bCs/>
        </w:rPr>
        <w:t>ay 31</w:t>
      </w:r>
      <w:r w:rsidR="00413B6B">
        <w:rPr>
          <w:rStyle w:val="fadeinm1hgl8"/>
          <w:rFonts w:ascii="Aptos Narrow" w:hAnsi="Aptos Narrow"/>
          <w:b/>
          <w:bCs/>
        </w:rPr>
        <w:t>,</w:t>
      </w:r>
      <w:r w:rsidR="007D7949">
        <w:rPr>
          <w:rStyle w:val="fadeinm1hgl8"/>
          <w:rFonts w:ascii="Aptos Narrow" w:hAnsi="Aptos Narrow"/>
          <w:b/>
          <w:bCs/>
        </w:rPr>
        <w:t xml:space="preserve"> 2026.</w:t>
      </w:r>
    </w:p>
    <w:p w14:paraId="64EC2015" w14:textId="43600518" w:rsidR="009A4080" w:rsidRPr="009A4080" w:rsidRDefault="009A4080" w:rsidP="009A4080">
      <w:pPr>
        <w:pStyle w:val="NormalWeb"/>
        <w:numPr>
          <w:ilvl w:val="2"/>
          <w:numId w:val="13"/>
        </w:numPr>
        <w:spacing w:before="0" w:beforeAutospacing="0" w:after="120" w:afterAutospacing="0"/>
        <w:rPr>
          <w:rStyle w:val="fadeinm1hgl8"/>
          <w:rFonts w:ascii="Aptos Narrow" w:hAnsi="Aptos Narrow"/>
        </w:rPr>
      </w:pPr>
      <w:r w:rsidRPr="001A430B">
        <w:rPr>
          <w:rFonts w:ascii="Aptos Narrow" w:hAnsi="Aptos Narrow"/>
        </w:rPr>
        <w:t xml:space="preserve">Motion: </w:t>
      </w:r>
      <w:r w:rsidR="007D7949">
        <w:rPr>
          <w:rFonts w:ascii="Aptos Narrow" w:hAnsi="Aptos Narrow"/>
          <w:b/>
          <w:bCs/>
        </w:rPr>
        <w:t>B. Leis</w:t>
      </w:r>
      <w:r w:rsidRPr="001A430B">
        <w:rPr>
          <w:rFonts w:ascii="Aptos Narrow" w:hAnsi="Aptos Narrow"/>
        </w:rPr>
        <w:t xml:space="preserve"> | Second: </w:t>
      </w:r>
      <w:r w:rsidR="007D7949">
        <w:rPr>
          <w:rFonts w:ascii="Aptos Narrow" w:hAnsi="Aptos Narrow"/>
          <w:b/>
          <w:bCs/>
        </w:rPr>
        <w:t>M. Clark</w:t>
      </w:r>
      <w:r w:rsidRPr="001A430B">
        <w:rPr>
          <w:rFonts w:ascii="Aptos Narrow" w:hAnsi="Aptos Narrow"/>
        </w:rPr>
        <w:t xml:space="preserve"> | Carried: Yes </w:t>
      </w:r>
      <w:sdt>
        <w:sdtPr>
          <w:rPr>
            <w:rFonts w:ascii="Aptos Narrow" w:eastAsia="MS Gothic" w:hAnsi="Aptos Narrow"/>
          </w:rPr>
          <w:id w:val="-1339844047"/>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Pr="001A430B">
        <w:rPr>
          <w:rFonts w:ascii="Aptos Narrow" w:hAnsi="Aptos Narrow"/>
        </w:rPr>
        <w:t xml:space="preserve"> No </w:t>
      </w:r>
      <w:sdt>
        <w:sdtPr>
          <w:rPr>
            <w:rFonts w:ascii="Aptos Narrow" w:eastAsia="MS Gothic" w:hAnsi="Aptos Narrow"/>
          </w:rPr>
          <w:id w:val="-1647274494"/>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r w:rsidR="007D7949" w:rsidRPr="0004137D">
        <w:rPr>
          <w:rFonts w:ascii="Aptos Narrow" w:hAnsi="Aptos Narrow"/>
        </w:rPr>
        <w:t xml:space="preserve">| Vote Total: </w:t>
      </w:r>
      <w:r w:rsidR="007D7949">
        <w:rPr>
          <w:rFonts w:ascii="Aptos Narrow" w:hAnsi="Aptos Narrow"/>
          <w:b/>
          <w:bCs/>
        </w:rPr>
        <w:t>5-0</w:t>
      </w:r>
    </w:p>
    <w:p w14:paraId="74798D53" w14:textId="3779633F" w:rsidR="009A4080" w:rsidRPr="009A4080" w:rsidRDefault="009A4080" w:rsidP="009A4080">
      <w:pPr>
        <w:pStyle w:val="NormalWeb"/>
        <w:numPr>
          <w:ilvl w:val="1"/>
          <w:numId w:val="13"/>
        </w:numPr>
        <w:spacing w:before="0" w:beforeAutospacing="0" w:after="120" w:afterAutospacing="0"/>
        <w:rPr>
          <w:rStyle w:val="fadeinm1hgl8"/>
          <w:rFonts w:ascii="Aptos Narrow" w:hAnsi="Aptos Narrow"/>
        </w:rPr>
      </w:pPr>
      <w:r w:rsidRPr="009A4080">
        <w:rPr>
          <w:rStyle w:val="fadeinm1hgl8"/>
          <w:rFonts w:ascii="Aptos Narrow" w:hAnsi="Aptos Narrow"/>
        </w:rPr>
        <w:t>Dis</w:t>
      </w:r>
      <w:r>
        <w:rPr>
          <w:rStyle w:val="fadeinm1hgl8"/>
          <w:rFonts w:ascii="Aptos Narrow" w:hAnsi="Aptos Narrow"/>
        </w:rPr>
        <w:t>cussion and possible action regarding American Berry Company’s high strength wastewater discharge, including operational impacts, monitoring requirements, treatment costs, compliance considerations, and potential direction to staff.</w:t>
      </w:r>
    </w:p>
    <w:p w14:paraId="71A77151" w14:textId="77777777" w:rsidR="001A430B" w:rsidRPr="001A430B" w:rsidRDefault="003D578B" w:rsidP="001A430B">
      <w:pPr>
        <w:spacing w:after="120" w:line="240" w:lineRule="auto"/>
        <w:rPr>
          <w:rFonts w:ascii="Aptos Narrow" w:hAnsi="Aptos Narrow"/>
          <w:b/>
          <w:bCs/>
        </w:rPr>
      </w:pPr>
      <w:r w:rsidRPr="001A430B">
        <w:rPr>
          <w:rFonts w:ascii="Aptos Narrow" w:hAnsi="Aptos Narrow"/>
          <w:b/>
          <w:bCs/>
        </w:rPr>
        <w:t>7</w:t>
      </w:r>
      <w:r w:rsidR="00150C57" w:rsidRPr="001A430B">
        <w:rPr>
          <w:rFonts w:ascii="Aptos Narrow" w:hAnsi="Aptos Narrow"/>
          <w:b/>
          <w:bCs/>
        </w:rPr>
        <w:t>. Transfer and Payment of Bills</w:t>
      </w:r>
    </w:p>
    <w:p w14:paraId="3F5B6887" w14:textId="77777777" w:rsidR="001A430B" w:rsidRPr="001A430B" w:rsidRDefault="001A430B" w:rsidP="001A430B">
      <w:pPr>
        <w:pStyle w:val="ListParagraph"/>
        <w:numPr>
          <w:ilvl w:val="0"/>
          <w:numId w:val="16"/>
        </w:numPr>
        <w:spacing w:after="120" w:line="240" w:lineRule="auto"/>
        <w:rPr>
          <w:rFonts w:ascii="Aptos Narrow" w:hAnsi="Aptos Narrow"/>
          <w:b/>
          <w:bCs/>
        </w:rPr>
      </w:pPr>
      <w:r w:rsidRPr="001A430B">
        <w:rPr>
          <w:rFonts w:ascii="Aptos Narrow" w:hAnsi="Aptos Narrow"/>
          <w:b/>
          <w:bCs/>
        </w:rPr>
        <w:t>Motion: To approve the transfer and payment of bills as presented.</w:t>
      </w:r>
    </w:p>
    <w:p w14:paraId="6C26650B" w14:textId="3FD4FF8A" w:rsidR="002068C6" w:rsidRPr="001A430B" w:rsidRDefault="002068C6" w:rsidP="001A430B">
      <w:pPr>
        <w:pStyle w:val="ListParagraph"/>
        <w:numPr>
          <w:ilvl w:val="1"/>
          <w:numId w:val="16"/>
        </w:numPr>
        <w:spacing w:after="120" w:line="240" w:lineRule="auto"/>
        <w:rPr>
          <w:rFonts w:ascii="Aptos Narrow" w:hAnsi="Aptos Narrow"/>
          <w:b/>
          <w:bCs/>
        </w:rPr>
      </w:pPr>
      <w:r w:rsidRPr="001A430B">
        <w:rPr>
          <w:rFonts w:ascii="Aptos Narrow" w:hAnsi="Aptos Narrow"/>
        </w:rPr>
        <w:t xml:space="preserve">Motion: </w:t>
      </w:r>
      <w:r w:rsidR="007D7949">
        <w:rPr>
          <w:rFonts w:ascii="Aptos Narrow" w:hAnsi="Aptos Narrow"/>
          <w:b/>
          <w:bCs/>
        </w:rPr>
        <w:t>M. Clark</w:t>
      </w:r>
      <w:r w:rsidRPr="001A430B">
        <w:rPr>
          <w:rFonts w:ascii="Aptos Narrow" w:hAnsi="Aptos Narrow"/>
        </w:rPr>
        <w:t xml:space="preserve"> | Second: </w:t>
      </w:r>
      <w:r w:rsidR="007D7949">
        <w:rPr>
          <w:rFonts w:ascii="Aptos Narrow" w:hAnsi="Aptos Narrow"/>
          <w:b/>
          <w:bCs/>
        </w:rPr>
        <w:t>N. Van Wychen</w:t>
      </w:r>
      <w:r w:rsidRPr="001A430B">
        <w:rPr>
          <w:rFonts w:ascii="Aptos Narrow" w:hAnsi="Aptos Narrow"/>
        </w:rPr>
        <w:t xml:space="preserve"> | Carried: Yes </w:t>
      </w:r>
      <w:sdt>
        <w:sdtPr>
          <w:rPr>
            <w:rFonts w:ascii="Aptos Narrow" w:eastAsia="MS Gothic" w:hAnsi="Aptos Narrow"/>
          </w:rPr>
          <w:id w:val="1951433038"/>
          <w14:checkbox>
            <w14:checked w14:val="1"/>
            <w14:checkedState w14:val="2612" w14:font="MS Gothic"/>
            <w14:uncheckedState w14:val="2610" w14:font="MS Gothic"/>
          </w14:checkbox>
        </w:sdtPr>
        <w:sdtEndPr/>
        <w:sdtContent>
          <w:r w:rsidR="007D7949">
            <w:rPr>
              <w:rFonts w:ascii="MS Gothic" w:eastAsia="MS Gothic" w:hAnsi="MS Gothic" w:hint="eastAsia"/>
            </w:rPr>
            <w:t>☒</w:t>
          </w:r>
        </w:sdtContent>
      </w:sdt>
      <w:r w:rsidRPr="001A430B">
        <w:rPr>
          <w:rFonts w:ascii="Aptos Narrow" w:hAnsi="Aptos Narrow"/>
        </w:rPr>
        <w:t xml:space="preserve"> No </w:t>
      </w:r>
      <w:sdt>
        <w:sdtPr>
          <w:rPr>
            <w:rFonts w:ascii="Aptos Narrow" w:eastAsia="MS Gothic" w:hAnsi="Aptos Narrow"/>
          </w:rPr>
          <w:id w:val="-458728620"/>
          <w14:checkbox>
            <w14:checked w14:val="0"/>
            <w14:checkedState w14:val="2612" w14:font="MS Gothic"/>
            <w14:uncheckedState w14:val="2610" w14:font="MS Gothic"/>
          </w14:checkbox>
        </w:sdtPr>
        <w:sdtEndPr/>
        <w:sdtContent>
          <w:r w:rsidRPr="001A430B">
            <w:rPr>
              <w:rFonts w:ascii="Aptos Narrow" w:eastAsia="MS Gothic" w:hAnsi="Aptos Narrow"/>
            </w:rPr>
            <w:t>☐</w:t>
          </w:r>
        </w:sdtContent>
      </w:sdt>
      <w:r w:rsidR="007D7949" w:rsidRPr="0004137D">
        <w:rPr>
          <w:rFonts w:ascii="Aptos Narrow" w:hAnsi="Aptos Narrow"/>
        </w:rPr>
        <w:t xml:space="preserve">| Vote Total: </w:t>
      </w:r>
      <w:r w:rsidR="007D7949">
        <w:rPr>
          <w:rFonts w:ascii="Aptos Narrow" w:hAnsi="Aptos Narrow"/>
          <w:b/>
          <w:bCs/>
        </w:rPr>
        <w:t>5-0</w:t>
      </w:r>
    </w:p>
    <w:p w14:paraId="079556EC" w14:textId="28C691C3" w:rsidR="00150C57" w:rsidRPr="001A430B" w:rsidRDefault="003D578B" w:rsidP="001A430B">
      <w:pPr>
        <w:spacing w:after="120" w:line="240" w:lineRule="auto"/>
        <w:rPr>
          <w:rFonts w:ascii="Aptos Narrow" w:hAnsi="Aptos Narrow"/>
          <w:b/>
          <w:bCs/>
        </w:rPr>
      </w:pPr>
      <w:r w:rsidRPr="001A430B">
        <w:rPr>
          <w:rFonts w:ascii="Aptos Narrow" w:hAnsi="Aptos Narrow"/>
          <w:b/>
          <w:bCs/>
        </w:rPr>
        <w:t>8</w:t>
      </w:r>
      <w:r w:rsidR="00150C57" w:rsidRPr="001A430B">
        <w:rPr>
          <w:rFonts w:ascii="Aptos Narrow" w:hAnsi="Aptos Narrow"/>
          <w:b/>
          <w:bCs/>
        </w:rPr>
        <w:t>. Adjournment</w:t>
      </w:r>
    </w:p>
    <w:p w14:paraId="073452CF" w14:textId="1A400BD8" w:rsidR="00150C57" w:rsidRPr="001A430B" w:rsidRDefault="00150C57" w:rsidP="001A430B">
      <w:pPr>
        <w:numPr>
          <w:ilvl w:val="0"/>
          <w:numId w:val="6"/>
        </w:numPr>
        <w:spacing w:after="120" w:line="240" w:lineRule="auto"/>
        <w:rPr>
          <w:rFonts w:ascii="Aptos Narrow" w:hAnsi="Aptos Narrow"/>
        </w:rPr>
      </w:pPr>
      <w:r w:rsidRPr="001A430B">
        <w:rPr>
          <w:rFonts w:ascii="Aptos Narrow" w:hAnsi="Aptos Narrow"/>
        </w:rPr>
        <w:t xml:space="preserve">Motion: </w:t>
      </w:r>
      <w:r w:rsidR="007D7949">
        <w:rPr>
          <w:rFonts w:ascii="Aptos Narrow" w:hAnsi="Aptos Narrow"/>
          <w:b/>
          <w:bCs/>
        </w:rPr>
        <w:t>N. Van Wychen</w:t>
      </w:r>
      <w:r w:rsidRPr="001A430B">
        <w:rPr>
          <w:rFonts w:ascii="Aptos Narrow" w:hAnsi="Aptos Narrow"/>
        </w:rPr>
        <w:t xml:space="preserve"> |</w:t>
      </w:r>
      <w:r w:rsidR="002068C6" w:rsidRPr="001A430B">
        <w:rPr>
          <w:rFonts w:ascii="Aptos Narrow" w:hAnsi="Aptos Narrow"/>
        </w:rPr>
        <w:t xml:space="preserve"> Second: </w:t>
      </w:r>
      <w:r w:rsidR="007D7949">
        <w:rPr>
          <w:rFonts w:ascii="Aptos Narrow" w:hAnsi="Aptos Narrow"/>
          <w:b/>
          <w:bCs/>
        </w:rPr>
        <w:t>B. Leis</w:t>
      </w:r>
      <w:r w:rsidR="002068C6" w:rsidRPr="001A430B">
        <w:rPr>
          <w:rFonts w:ascii="Aptos Narrow" w:hAnsi="Aptos Narrow"/>
        </w:rPr>
        <w:t xml:space="preserve"> |</w:t>
      </w:r>
      <w:r w:rsidRPr="001A430B">
        <w:rPr>
          <w:rFonts w:ascii="Aptos Narrow" w:hAnsi="Aptos Narrow"/>
        </w:rPr>
        <w:t xml:space="preserve">Time: </w:t>
      </w:r>
      <w:r w:rsidR="007D7949">
        <w:rPr>
          <w:rFonts w:ascii="Aptos Narrow" w:hAnsi="Aptos Narrow"/>
          <w:b/>
          <w:bCs/>
        </w:rPr>
        <w:t>8:20 AM</w:t>
      </w:r>
    </w:p>
    <w:p w14:paraId="5317FFE3" w14:textId="4E26125A" w:rsidR="00150C57" w:rsidRDefault="006D21B3" w:rsidP="00150C57">
      <w:pPr>
        <w:spacing w:before="120" w:after="0" w:line="240" w:lineRule="auto"/>
        <w:rPr>
          <w:rFonts w:ascii="Aptos Narrow" w:hAnsi="Aptos Narrow"/>
          <w:b/>
          <w:bCs/>
        </w:rPr>
      </w:pPr>
      <w:r>
        <w:rPr>
          <w:rFonts w:ascii="Aptos Narrow" w:hAnsi="Aptos Narrow"/>
        </w:rPr>
        <w:pict w14:anchorId="4E41D21A">
          <v:rect id="_x0000_i1029" style="width:0;height:1.5pt" o:hralign="center" o:hrstd="t" o:hr="t" fillcolor="#a0a0a0" stroked="f"/>
        </w:pict>
      </w:r>
    </w:p>
    <w:p w14:paraId="5D6E0C4C" w14:textId="68E814DD" w:rsidR="00B103AE" w:rsidRPr="00437112" w:rsidRDefault="00B103AE" w:rsidP="00B103AE">
      <w:pPr>
        <w:spacing w:after="0" w:line="23" w:lineRule="atLeast"/>
        <w:rPr>
          <w:rFonts w:ascii="Aptos Narrow" w:hAnsi="Aptos Narrow"/>
          <w:i/>
          <w:iCs/>
          <w:sz w:val="20"/>
          <w:szCs w:val="20"/>
        </w:rPr>
      </w:pPr>
      <w:r w:rsidRPr="00EA5B7B">
        <w:rPr>
          <w:rFonts w:ascii="Aptos Narrow" w:hAnsi="Aptos Narrow"/>
          <w:i/>
          <w:iCs/>
          <w:sz w:val="20"/>
          <w:szCs w:val="20"/>
        </w:rPr>
        <w:t xml:space="preserve">Posted </w:t>
      </w:r>
      <w:r>
        <w:rPr>
          <w:rFonts w:ascii="Aptos Narrow" w:hAnsi="Aptos Narrow"/>
          <w:i/>
          <w:iCs/>
          <w:sz w:val="20"/>
          <w:szCs w:val="20"/>
        </w:rPr>
        <w:t>June 3</w:t>
      </w:r>
      <w:r w:rsidRPr="00EA5B7B">
        <w:rPr>
          <w:rFonts w:ascii="Aptos Narrow" w:hAnsi="Aptos Narrow"/>
          <w:i/>
          <w:iCs/>
          <w:sz w:val="20"/>
          <w:szCs w:val="20"/>
        </w:rPr>
        <w:t>, 202</w:t>
      </w:r>
      <w:r>
        <w:rPr>
          <w:rFonts w:ascii="Aptos Narrow" w:hAnsi="Aptos Narrow"/>
          <w:i/>
          <w:iCs/>
          <w:sz w:val="20"/>
          <w:szCs w:val="20"/>
        </w:rPr>
        <w:t>6</w:t>
      </w:r>
      <w:r w:rsidRPr="00EA5B7B">
        <w:rPr>
          <w:rFonts w:ascii="Aptos Narrow" w:hAnsi="Aptos Narrow"/>
          <w:i/>
          <w:iCs/>
          <w:sz w:val="20"/>
          <w:szCs w:val="20"/>
        </w:rPr>
        <w:t xml:space="preserve">, at </w:t>
      </w:r>
      <w:r>
        <w:rPr>
          <w:rFonts w:ascii="Aptos Narrow" w:hAnsi="Aptos Narrow"/>
          <w:i/>
          <w:iCs/>
          <w:sz w:val="20"/>
          <w:szCs w:val="20"/>
        </w:rPr>
        <w:t>7</w:t>
      </w:r>
      <w:r w:rsidRPr="00EA5B7B">
        <w:rPr>
          <w:rFonts w:ascii="Aptos Narrow" w:hAnsi="Aptos Narrow"/>
          <w:i/>
          <w:iCs/>
          <w:sz w:val="20"/>
          <w:szCs w:val="20"/>
        </w:rPr>
        <w:t xml:space="preserve">:30 </w:t>
      </w:r>
      <w:r>
        <w:rPr>
          <w:rFonts w:ascii="Aptos Narrow" w:hAnsi="Aptos Narrow"/>
          <w:i/>
          <w:iCs/>
          <w:sz w:val="20"/>
          <w:szCs w:val="20"/>
        </w:rPr>
        <w:t>A</w:t>
      </w:r>
      <w:r w:rsidRPr="00EA5B7B">
        <w:rPr>
          <w:rFonts w:ascii="Aptos Narrow" w:hAnsi="Aptos Narrow"/>
          <w:i/>
          <w:iCs/>
          <w:sz w:val="20"/>
          <w:szCs w:val="20"/>
        </w:rPr>
        <w:t>M. Locations: Village website, Village Office, Warrens Mall, and Warrens Post Office.</w:t>
      </w:r>
    </w:p>
    <w:p w14:paraId="070B7401" w14:textId="77777777" w:rsidR="00B103AE" w:rsidRPr="001A430B" w:rsidRDefault="00B103AE" w:rsidP="00150C57">
      <w:pPr>
        <w:spacing w:before="120" w:after="0" w:line="240" w:lineRule="auto"/>
        <w:rPr>
          <w:rFonts w:ascii="Aptos Narrow" w:hAnsi="Aptos Narrow"/>
          <w:b/>
          <w:bCs/>
        </w:rPr>
      </w:pPr>
    </w:p>
    <w:sectPr w:rsidR="00B103AE" w:rsidRPr="001A430B" w:rsidSect="00150C5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7A9A" w14:textId="77777777" w:rsidR="006D21B3" w:rsidRDefault="006D21B3" w:rsidP="00B103AE">
      <w:pPr>
        <w:spacing w:after="0" w:line="240" w:lineRule="auto"/>
      </w:pPr>
      <w:r>
        <w:separator/>
      </w:r>
    </w:p>
  </w:endnote>
  <w:endnote w:type="continuationSeparator" w:id="0">
    <w:p w14:paraId="04556B16" w14:textId="77777777" w:rsidR="006D21B3" w:rsidRDefault="006D21B3" w:rsidP="00B1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F34A" w14:textId="176054B3" w:rsidR="00B103AE" w:rsidRPr="00B103AE" w:rsidRDefault="00B103AE" w:rsidP="00B103AE">
    <w:pPr>
      <w:pStyle w:val="Footer"/>
      <w:jc w:val="cen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1EED" w14:textId="77777777" w:rsidR="006D21B3" w:rsidRDefault="006D21B3" w:rsidP="00B103AE">
      <w:pPr>
        <w:spacing w:after="0" w:line="240" w:lineRule="auto"/>
      </w:pPr>
      <w:r>
        <w:separator/>
      </w:r>
    </w:p>
  </w:footnote>
  <w:footnote w:type="continuationSeparator" w:id="0">
    <w:p w14:paraId="1077FE87" w14:textId="77777777" w:rsidR="006D21B3" w:rsidRDefault="006D21B3" w:rsidP="00B10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EEB"/>
    <w:multiLevelType w:val="hybridMultilevel"/>
    <w:tmpl w:val="E86AEE94"/>
    <w:lvl w:ilvl="0" w:tplc="6AA817F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0135FC"/>
    <w:multiLevelType w:val="multilevel"/>
    <w:tmpl w:val="9C46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53A9D"/>
    <w:multiLevelType w:val="multilevel"/>
    <w:tmpl w:val="3D7870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64D46"/>
    <w:multiLevelType w:val="hybridMultilevel"/>
    <w:tmpl w:val="80BC55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359C9"/>
    <w:multiLevelType w:val="multilevel"/>
    <w:tmpl w:val="9096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10178"/>
    <w:multiLevelType w:val="hybridMultilevel"/>
    <w:tmpl w:val="23AE4F0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2167B"/>
    <w:multiLevelType w:val="multilevel"/>
    <w:tmpl w:val="99026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B45D8"/>
    <w:multiLevelType w:val="hybridMultilevel"/>
    <w:tmpl w:val="F9107E26"/>
    <w:lvl w:ilvl="0" w:tplc="F008F7EA">
      <w:start w:val="1"/>
      <w:numFmt w:val="upperLetter"/>
      <w:lvlText w:val="%1."/>
      <w:lvlJc w:val="left"/>
      <w:pPr>
        <w:ind w:left="720" w:hanging="360"/>
      </w:pPr>
      <w:rPr>
        <w:rFonts w:hint="default"/>
        <w:b w:val="0"/>
        <w:bCs w:val="0"/>
        <w:i w:val="0"/>
        <w:iCs w:val="0"/>
        <w:color w:val="auto"/>
        <w:sz w:val="24"/>
        <w:szCs w:val="24"/>
      </w:rPr>
    </w:lvl>
    <w:lvl w:ilvl="1" w:tplc="6AA817F0">
      <w:start w:val="1"/>
      <w:numFmt w:val="lowerRoman"/>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D2B3F"/>
    <w:multiLevelType w:val="multilevel"/>
    <w:tmpl w:val="79D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62B5A"/>
    <w:multiLevelType w:val="multilevel"/>
    <w:tmpl w:val="A1F2530E"/>
    <w:lvl w:ilvl="0">
      <w:start w:val="1"/>
      <w:numFmt w:val="lowerRoman"/>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C1E37"/>
    <w:multiLevelType w:val="multilevel"/>
    <w:tmpl w:val="C4F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922D9"/>
    <w:multiLevelType w:val="hybridMultilevel"/>
    <w:tmpl w:val="12C46B46"/>
    <w:lvl w:ilvl="0" w:tplc="D8AE3366">
      <w:start w:val="1"/>
      <w:numFmt w:val="upperLetter"/>
      <w:lvlText w:val="%1."/>
      <w:lvlJc w:val="left"/>
      <w:pPr>
        <w:ind w:left="720" w:hanging="360"/>
      </w:pPr>
      <w:rPr>
        <w:rFonts w:hint="default"/>
        <w:b w:val="0"/>
        <w:bCs w:val="0"/>
        <w:i w:val="0"/>
        <w:iCs w:val="0"/>
        <w:color w:val="auto"/>
        <w:sz w:val="24"/>
        <w:szCs w:val="24"/>
      </w:rPr>
    </w:lvl>
    <w:lvl w:ilvl="1" w:tplc="CE24DFE8">
      <w:start w:val="1"/>
      <w:numFmt w:val="lowerRoman"/>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766ED"/>
    <w:multiLevelType w:val="multilevel"/>
    <w:tmpl w:val="F83A4D4E"/>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B3EA6"/>
    <w:multiLevelType w:val="hybridMultilevel"/>
    <w:tmpl w:val="77DCB7C8"/>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15"/>
  </w:num>
  <w:num w:numId="2" w16cid:durableId="2141679145">
    <w:abstractNumId w:val="6"/>
  </w:num>
  <w:num w:numId="3" w16cid:durableId="842822634">
    <w:abstractNumId w:val="10"/>
  </w:num>
  <w:num w:numId="4" w16cid:durableId="1025443380">
    <w:abstractNumId w:val="2"/>
  </w:num>
  <w:num w:numId="5" w16cid:durableId="31350671">
    <w:abstractNumId w:val="3"/>
  </w:num>
  <w:num w:numId="6" w16cid:durableId="677804477">
    <w:abstractNumId w:val="13"/>
  </w:num>
  <w:num w:numId="7" w16cid:durableId="1225219614">
    <w:abstractNumId w:val="14"/>
  </w:num>
  <w:num w:numId="8" w16cid:durableId="1131170902">
    <w:abstractNumId w:val="9"/>
  </w:num>
  <w:num w:numId="9" w16cid:durableId="286858032">
    <w:abstractNumId w:val="1"/>
  </w:num>
  <w:num w:numId="10" w16cid:durableId="31268909">
    <w:abstractNumId w:val="11"/>
  </w:num>
  <w:num w:numId="11" w16cid:durableId="435711135">
    <w:abstractNumId w:val="4"/>
  </w:num>
  <w:num w:numId="12" w16cid:durableId="1175806777">
    <w:abstractNumId w:val="5"/>
  </w:num>
  <w:num w:numId="13" w16cid:durableId="688413486">
    <w:abstractNumId w:val="8"/>
  </w:num>
  <w:num w:numId="14" w16cid:durableId="2009169531">
    <w:abstractNumId w:val="0"/>
  </w:num>
  <w:num w:numId="15" w16cid:durableId="481195607">
    <w:abstractNumId w:val="7"/>
  </w:num>
  <w:num w:numId="16" w16cid:durableId="2046055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57"/>
    <w:rsid w:val="00150C57"/>
    <w:rsid w:val="00166B54"/>
    <w:rsid w:val="00197644"/>
    <w:rsid w:val="001A430B"/>
    <w:rsid w:val="002068C6"/>
    <w:rsid w:val="003D578B"/>
    <w:rsid w:val="003D699D"/>
    <w:rsid w:val="003F1471"/>
    <w:rsid w:val="00413B6B"/>
    <w:rsid w:val="005A567E"/>
    <w:rsid w:val="006D21B3"/>
    <w:rsid w:val="006F18DA"/>
    <w:rsid w:val="007B26AC"/>
    <w:rsid w:val="007D7949"/>
    <w:rsid w:val="009A4080"/>
    <w:rsid w:val="00B103AE"/>
    <w:rsid w:val="00D342F2"/>
    <w:rsid w:val="00E6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73D5"/>
  <w15:chartTrackingRefBased/>
  <w15:docId w15:val="{26CE1732-98BC-4946-AAC8-14ABAFF4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57"/>
    <w:pPr>
      <w:spacing w:line="259" w:lineRule="auto"/>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150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C57"/>
    <w:rPr>
      <w:rFonts w:eastAsiaTheme="majorEastAsia" w:cstheme="majorBidi"/>
      <w:color w:val="272727" w:themeColor="text1" w:themeTint="D8"/>
    </w:rPr>
  </w:style>
  <w:style w:type="paragraph" w:styleId="Title">
    <w:name w:val="Title"/>
    <w:basedOn w:val="Normal"/>
    <w:next w:val="Normal"/>
    <w:link w:val="TitleChar"/>
    <w:uiPriority w:val="10"/>
    <w:qFormat/>
    <w:rsid w:val="00150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C57"/>
    <w:pPr>
      <w:spacing w:before="160"/>
      <w:jc w:val="center"/>
    </w:pPr>
    <w:rPr>
      <w:i/>
      <w:iCs/>
      <w:color w:val="404040" w:themeColor="text1" w:themeTint="BF"/>
    </w:rPr>
  </w:style>
  <w:style w:type="character" w:customStyle="1" w:styleId="QuoteChar">
    <w:name w:val="Quote Char"/>
    <w:basedOn w:val="DefaultParagraphFont"/>
    <w:link w:val="Quote"/>
    <w:uiPriority w:val="29"/>
    <w:rsid w:val="00150C57"/>
    <w:rPr>
      <w:i/>
      <w:iCs/>
      <w:color w:val="404040" w:themeColor="text1" w:themeTint="BF"/>
    </w:rPr>
  </w:style>
  <w:style w:type="paragraph" w:styleId="ListParagraph">
    <w:name w:val="List Paragraph"/>
    <w:basedOn w:val="Normal"/>
    <w:uiPriority w:val="34"/>
    <w:qFormat/>
    <w:rsid w:val="00150C57"/>
    <w:pPr>
      <w:ind w:left="720"/>
      <w:contextualSpacing/>
    </w:pPr>
  </w:style>
  <w:style w:type="character" w:styleId="IntenseEmphasis">
    <w:name w:val="Intense Emphasis"/>
    <w:basedOn w:val="DefaultParagraphFont"/>
    <w:uiPriority w:val="21"/>
    <w:qFormat/>
    <w:rsid w:val="00150C57"/>
    <w:rPr>
      <w:i/>
      <w:iCs/>
      <w:color w:val="0F4761" w:themeColor="accent1" w:themeShade="BF"/>
    </w:rPr>
  </w:style>
  <w:style w:type="paragraph" w:styleId="IntenseQuote">
    <w:name w:val="Intense Quote"/>
    <w:basedOn w:val="Normal"/>
    <w:next w:val="Normal"/>
    <w:link w:val="IntenseQuoteChar"/>
    <w:uiPriority w:val="30"/>
    <w:qFormat/>
    <w:rsid w:val="00150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C57"/>
    <w:rPr>
      <w:i/>
      <w:iCs/>
      <w:color w:val="0F4761" w:themeColor="accent1" w:themeShade="BF"/>
    </w:rPr>
  </w:style>
  <w:style w:type="character" w:styleId="IntenseReference">
    <w:name w:val="Intense Reference"/>
    <w:basedOn w:val="DefaultParagraphFont"/>
    <w:uiPriority w:val="32"/>
    <w:qFormat/>
    <w:rsid w:val="00150C57"/>
    <w:rPr>
      <w:b/>
      <w:bCs/>
      <w:smallCaps/>
      <w:color w:val="0F4761" w:themeColor="accent1" w:themeShade="BF"/>
      <w:spacing w:val="5"/>
    </w:rPr>
  </w:style>
  <w:style w:type="paragraph" w:styleId="NormalWeb">
    <w:name w:val="Normal (Web)"/>
    <w:basedOn w:val="Normal"/>
    <w:uiPriority w:val="99"/>
    <w:unhideWhenUsed/>
    <w:rsid w:val="00150C57"/>
    <w:pPr>
      <w:spacing w:before="100" w:beforeAutospacing="1" w:after="100" w:afterAutospacing="1" w:line="240" w:lineRule="auto"/>
    </w:pPr>
    <w:rPr>
      <w:rFonts w:eastAsia="Times New Roman"/>
    </w:rPr>
  </w:style>
  <w:style w:type="character" w:customStyle="1" w:styleId="fadeinm1hgl8">
    <w:name w:val="_fadein_m1hgl_8"/>
    <w:basedOn w:val="DefaultParagraphFont"/>
    <w:rsid w:val="00150C57"/>
  </w:style>
  <w:style w:type="paragraph" w:styleId="Header">
    <w:name w:val="header"/>
    <w:basedOn w:val="Normal"/>
    <w:link w:val="HeaderChar"/>
    <w:uiPriority w:val="99"/>
    <w:unhideWhenUsed/>
    <w:rsid w:val="00B10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3AE"/>
    <w:rPr>
      <w:rFonts w:ascii="Times New Roman" w:eastAsia="Calibri" w:hAnsi="Times New Roman" w:cs="Times New Roman"/>
      <w:kern w:val="0"/>
      <w14:ligatures w14:val="none"/>
    </w:rPr>
  </w:style>
  <w:style w:type="paragraph" w:styleId="Footer">
    <w:name w:val="footer"/>
    <w:basedOn w:val="Normal"/>
    <w:link w:val="FooterChar"/>
    <w:uiPriority w:val="99"/>
    <w:unhideWhenUsed/>
    <w:rsid w:val="00B10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3AE"/>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2749">
      <w:bodyDiv w:val="1"/>
      <w:marLeft w:val="0"/>
      <w:marRight w:val="0"/>
      <w:marTop w:val="0"/>
      <w:marBottom w:val="0"/>
      <w:divBdr>
        <w:top w:val="none" w:sz="0" w:space="0" w:color="auto"/>
        <w:left w:val="none" w:sz="0" w:space="0" w:color="auto"/>
        <w:bottom w:val="none" w:sz="0" w:space="0" w:color="auto"/>
        <w:right w:val="none" w:sz="0" w:space="0" w:color="auto"/>
      </w:divBdr>
    </w:div>
    <w:div w:id="759639306">
      <w:bodyDiv w:val="1"/>
      <w:marLeft w:val="0"/>
      <w:marRight w:val="0"/>
      <w:marTop w:val="0"/>
      <w:marBottom w:val="0"/>
      <w:divBdr>
        <w:top w:val="none" w:sz="0" w:space="0" w:color="auto"/>
        <w:left w:val="none" w:sz="0" w:space="0" w:color="auto"/>
        <w:bottom w:val="none" w:sz="0" w:space="0" w:color="auto"/>
        <w:right w:val="none" w:sz="0" w:space="0" w:color="auto"/>
      </w:divBdr>
    </w:div>
    <w:div w:id="1218201737">
      <w:bodyDiv w:val="1"/>
      <w:marLeft w:val="0"/>
      <w:marRight w:val="0"/>
      <w:marTop w:val="0"/>
      <w:marBottom w:val="0"/>
      <w:divBdr>
        <w:top w:val="none" w:sz="0" w:space="0" w:color="auto"/>
        <w:left w:val="none" w:sz="0" w:space="0" w:color="auto"/>
        <w:bottom w:val="none" w:sz="0" w:space="0" w:color="auto"/>
        <w:right w:val="none" w:sz="0" w:space="0" w:color="auto"/>
      </w:divBdr>
    </w:div>
    <w:div w:id="163998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513</Words>
  <Characters>2858</Characters>
  <Application>Microsoft Office Word</Application>
  <DocSecurity>0</DocSecurity>
  <Lines>59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Tonna Claussen</dc:creator>
  <cp:keywords/>
  <dc:description/>
  <cp:lastModifiedBy>Village Warrens</cp:lastModifiedBy>
  <cp:revision>2</cp:revision>
  <cp:lastPrinted>2026-06-03T12:11:00Z</cp:lastPrinted>
  <dcterms:created xsi:type="dcterms:W3CDTF">2026-06-04T16:25:00Z</dcterms:created>
  <dcterms:modified xsi:type="dcterms:W3CDTF">2026-06-04T16:25:00Z</dcterms:modified>
</cp:coreProperties>
</file>