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9235" w14:textId="77777777" w:rsidR="00694ECA" w:rsidRDefault="00694ECA" w:rsidP="00694ECA">
      <w:pPr>
        <w:jc w:val="center"/>
        <w:rPr>
          <w:b/>
          <w:bCs/>
        </w:rPr>
      </w:pPr>
    </w:p>
    <w:p w14:paraId="0FDB84FC" w14:textId="77777777" w:rsidR="00694ECA" w:rsidRDefault="00694ECA" w:rsidP="00694ECA">
      <w:pPr>
        <w:jc w:val="center"/>
        <w:rPr>
          <w:b/>
          <w:bCs/>
        </w:rPr>
      </w:pPr>
    </w:p>
    <w:p w14:paraId="7A57314A" w14:textId="77777777" w:rsidR="00694ECA" w:rsidRDefault="00694ECA" w:rsidP="00694ECA">
      <w:pPr>
        <w:jc w:val="center"/>
        <w:rPr>
          <w:b/>
          <w:bCs/>
        </w:rPr>
      </w:pPr>
    </w:p>
    <w:p w14:paraId="7F3F5B61" w14:textId="77777777" w:rsidR="00694ECA" w:rsidRDefault="00694ECA" w:rsidP="00694ECA">
      <w:pPr>
        <w:jc w:val="center"/>
        <w:rPr>
          <w:b/>
          <w:bCs/>
        </w:rPr>
      </w:pPr>
    </w:p>
    <w:p w14:paraId="1D034894" w14:textId="77777777" w:rsidR="00694ECA" w:rsidRDefault="00694ECA" w:rsidP="00694ECA">
      <w:pPr>
        <w:jc w:val="center"/>
        <w:rPr>
          <w:b/>
          <w:bCs/>
        </w:rPr>
      </w:pPr>
    </w:p>
    <w:p w14:paraId="1178AEF7" w14:textId="77777777" w:rsidR="00694ECA" w:rsidRDefault="00694ECA" w:rsidP="00694ECA">
      <w:pPr>
        <w:jc w:val="center"/>
        <w:rPr>
          <w:b/>
          <w:bCs/>
        </w:rPr>
      </w:pPr>
    </w:p>
    <w:p w14:paraId="7E9C0666" w14:textId="77777777" w:rsidR="00694ECA" w:rsidRDefault="00694ECA" w:rsidP="00694ECA">
      <w:pPr>
        <w:jc w:val="center"/>
        <w:rPr>
          <w:b/>
          <w:bCs/>
        </w:rPr>
      </w:pPr>
    </w:p>
    <w:p w14:paraId="5DBBAC66" w14:textId="5DDCE723" w:rsidR="00694ECA" w:rsidRPr="00694ECA" w:rsidRDefault="00694ECA" w:rsidP="00694ECA">
      <w:pPr>
        <w:jc w:val="center"/>
      </w:pPr>
      <w:r w:rsidRPr="00694ECA">
        <w:rPr>
          <w:b/>
          <w:bCs/>
        </w:rPr>
        <w:t>NOTICE OF POSSIBLE QUORUM</w:t>
      </w:r>
    </w:p>
    <w:p w14:paraId="03D1A591" w14:textId="77777777" w:rsidR="00694ECA" w:rsidRPr="00694ECA" w:rsidRDefault="00694ECA" w:rsidP="00694ECA">
      <w:r w:rsidRPr="00694ECA">
        <w:t>Please take notice that members of the Village of Warrens Board of Trustees may be present at the Shirley Ann’s Café Open House and Ribbon Cutting event on Saturday, November 15, 2025, between 7:00 AM and 2:00 PM.</w:t>
      </w:r>
    </w:p>
    <w:p w14:paraId="1CC95D5B" w14:textId="77777777" w:rsidR="00694ECA" w:rsidRPr="00694ECA" w:rsidRDefault="00694ECA" w:rsidP="00694ECA">
      <w:r w:rsidRPr="00694ECA">
        <w:t>While multiple Board members may be in attendance, no official Village business will be conducted, and no discussion or action regarding Village duties will occur at this event.</w:t>
      </w:r>
    </w:p>
    <w:p w14:paraId="740F2FF1" w14:textId="77777777" w:rsidR="00694ECA" w:rsidRPr="00694ECA" w:rsidRDefault="00694ECA" w:rsidP="00694ECA">
      <w:r w:rsidRPr="00694ECA">
        <w:rPr>
          <w:b/>
          <w:bCs/>
        </w:rPr>
        <w:t>Event Location:</w:t>
      </w:r>
      <w:r w:rsidRPr="00694ECA">
        <w:t xml:space="preserve"> Shirley Ann’s Café, 204 Main Street, Warrens, WI 54666</w:t>
      </w:r>
      <w:r w:rsidRPr="00694ECA">
        <w:br/>
      </w:r>
      <w:r w:rsidRPr="00694ECA">
        <w:rPr>
          <w:b/>
          <w:bCs/>
        </w:rPr>
        <w:t>Event Date &amp; Time:</w:t>
      </w:r>
      <w:r w:rsidRPr="00694ECA">
        <w:t xml:space="preserve"> Saturday, November 15, 2025, 7:00 AM – 2:00 PM</w:t>
      </w:r>
    </w:p>
    <w:p w14:paraId="05AF201F" w14:textId="77777777" w:rsidR="00694ECA" w:rsidRPr="00694ECA" w:rsidRDefault="00694ECA" w:rsidP="00694ECA">
      <w:r w:rsidRPr="00694ECA">
        <w:t>This notice is provided in accordance with the Wisconsin Open Meetings Law to ensure transparency.</w:t>
      </w:r>
    </w:p>
    <w:p w14:paraId="07A1A0F6" w14:textId="77777777" w:rsidR="00694ECA" w:rsidRDefault="00694ECA"/>
    <w:sectPr w:rsidR="00694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CA"/>
    <w:rsid w:val="00694ECA"/>
    <w:rsid w:val="00FE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D43F"/>
  <w15:chartTrackingRefBased/>
  <w15:docId w15:val="{8AE31BED-DCFF-4A76-9E66-AF3B354F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ECA"/>
    <w:rPr>
      <w:rFonts w:eastAsiaTheme="majorEastAsia" w:cstheme="majorBidi"/>
      <w:color w:val="272727" w:themeColor="text1" w:themeTint="D8"/>
    </w:rPr>
  </w:style>
  <w:style w:type="paragraph" w:styleId="Title">
    <w:name w:val="Title"/>
    <w:basedOn w:val="Normal"/>
    <w:next w:val="Normal"/>
    <w:link w:val="TitleChar"/>
    <w:uiPriority w:val="10"/>
    <w:qFormat/>
    <w:rsid w:val="0069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ECA"/>
    <w:pPr>
      <w:spacing w:before="160"/>
      <w:jc w:val="center"/>
    </w:pPr>
    <w:rPr>
      <w:i/>
      <w:iCs/>
      <w:color w:val="404040" w:themeColor="text1" w:themeTint="BF"/>
    </w:rPr>
  </w:style>
  <w:style w:type="character" w:customStyle="1" w:styleId="QuoteChar">
    <w:name w:val="Quote Char"/>
    <w:basedOn w:val="DefaultParagraphFont"/>
    <w:link w:val="Quote"/>
    <w:uiPriority w:val="29"/>
    <w:rsid w:val="00694ECA"/>
    <w:rPr>
      <w:i/>
      <w:iCs/>
      <w:color w:val="404040" w:themeColor="text1" w:themeTint="BF"/>
    </w:rPr>
  </w:style>
  <w:style w:type="paragraph" w:styleId="ListParagraph">
    <w:name w:val="List Paragraph"/>
    <w:basedOn w:val="Normal"/>
    <w:uiPriority w:val="34"/>
    <w:qFormat/>
    <w:rsid w:val="00694ECA"/>
    <w:pPr>
      <w:ind w:left="720"/>
      <w:contextualSpacing/>
    </w:pPr>
  </w:style>
  <w:style w:type="character" w:styleId="IntenseEmphasis">
    <w:name w:val="Intense Emphasis"/>
    <w:basedOn w:val="DefaultParagraphFont"/>
    <w:uiPriority w:val="21"/>
    <w:qFormat/>
    <w:rsid w:val="00694ECA"/>
    <w:rPr>
      <w:i/>
      <w:iCs/>
      <w:color w:val="0F4761" w:themeColor="accent1" w:themeShade="BF"/>
    </w:rPr>
  </w:style>
  <w:style w:type="paragraph" w:styleId="IntenseQuote">
    <w:name w:val="Intense Quote"/>
    <w:basedOn w:val="Normal"/>
    <w:next w:val="Normal"/>
    <w:link w:val="IntenseQuoteChar"/>
    <w:uiPriority w:val="30"/>
    <w:qFormat/>
    <w:rsid w:val="0069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ECA"/>
    <w:rPr>
      <w:i/>
      <w:iCs/>
      <w:color w:val="0F4761" w:themeColor="accent1" w:themeShade="BF"/>
    </w:rPr>
  </w:style>
  <w:style w:type="character" w:styleId="IntenseReference">
    <w:name w:val="Intense Reference"/>
    <w:basedOn w:val="DefaultParagraphFont"/>
    <w:uiPriority w:val="32"/>
    <w:qFormat/>
    <w:rsid w:val="00694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547</Characters>
  <Application>Microsoft Office Word</Application>
  <DocSecurity>0</DocSecurity>
  <Lines>68</Lines>
  <Paragraphs>47</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cp:revision>
  <cp:lastPrinted>2025-11-12T16:53:00Z</cp:lastPrinted>
  <dcterms:created xsi:type="dcterms:W3CDTF">2025-11-12T16:11:00Z</dcterms:created>
  <dcterms:modified xsi:type="dcterms:W3CDTF">2025-11-12T16:57:00Z</dcterms:modified>
</cp:coreProperties>
</file>