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DDA8" w14:textId="7902CBB9" w:rsidR="00731ECD" w:rsidRPr="00731ECD" w:rsidRDefault="00731ECD" w:rsidP="00731ECD">
      <w:pPr>
        <w:pStyle w:val="Heading4"/>
        <w:spacing w:after="0" w:line="240" w:lineRule="auto"/>
        <w:rPr>
          <w:rFonts w:ascii="Aptos Narrow" w:hAnsi="Aptos Narrow"/>
          <w:b/>
          <w:bCs/>
          <w:i w:val="0"/>
          <w:iCs w:val="0"/>
          <w:color w:val="auto"/>
        </w:rPr>
      </w:pP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</w:t>
      </w:r>
      <w:r>
        <w:rPr>
          <w:rFonts w:ascii="Aptos Narrow" w:hAnsi="Aptos Narrow"/>
          <w:b/>
          <w:bCs/>
          <w:i w:val="0"/>
          <w:iCs w:val="0"/>
          <w:color w:val="auto"/>
        </w:rPr>
        <w:tab/>
      </w:r>
      <w:r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CAUCUS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MEETING NOTICE &amp; AGENDA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>
        <w:rPr>
          <w:rFonts w:ascii="Aptos Narrow" w:hAnsi="Aptos Narrow"/>
          <w:b/>
          <w:bCs/>
          <w:i w:val="0"/>
          <w:iCs w:val="0"/>
          <w:color w:val="auto"/>
        </w:rPr>
        <w:t>January 13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, 202</w:t>
      </w:r>
      <w:r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– 6:</w:t>
      </w:r>
      <w:r>
        <w:rPr>
          <w:rFonts w:ascii="Aptos Narrow" w:hAnsi="Aptos Narrow"/>
          <w:b/>
          <w:bCs/>
          <w:i w:val="0"/>
          <w:iCs w:val="0"/>
          <w:color w:val="auto"/>
        </w:rPr>
        <w:t>15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PM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               </w:t>
      </w:r>
      <w:r>
        <w:rPr>
          <w:rFonts w:ascii="Aptos Narrow" w:hAnsi="Aptos Narrow"/>
          <w:b/>
          <w:bCs/>
          <w:i w:val="0"/>
          <w:iCs w:val="0"/>
          <w:color w:val="auto"/>
        </w:rPr>
        <w:tab/>
      </w:r>
      <w:r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01CE46A9" w14:textId="77777777" w:rsidR="00731ECD" w:rsidRPr="00731ECD" w:rsidRDefault="00C435FC" w:rsidP="00731ECD">
      <w:pPr>
        <w:spacing w:after="0" w:line="240" w:lineRule="auto"/>
      </w:pPr>
      <w:r>
        <w:pict w14:anchorId="16F31682">
          <v:rect id="_x0000_i1026" style="width:0;height:1.5pt" o:hralign="center" o:hrstd="t" o:hr="t" fillcolor="#a0a0a0" stroked="f"/>
        </w:pict>
      </w:r>
    </w:p>
    <w:p w14:paraId="61795F97" w14:textId="28EEB2DB" w:rsidR="00731ECD" w:rsidRPr="00731ECD" w:rsidRDefault="00731ECD" w:rsidP="00731ECD">
      <w:pPr>
        <w:spacing w:after="0" w:line="240" w:lineRule="auto"/>
        <w:rPr>
          <w:rFonts w:ascii="Aptos Narrow" w:hAnsi="Aptos Narrow"/>
          <w:sz w:val="22"/>
          <w:szCs w:val="22"/>
        </w:rPr>
      </w:pPr>
      <w:r w:rsidRPr="00731ECD">
        <w:rPr>
          <w:rFonts w:ascii="Aptos Narrow" w:hAnsi="Aptos Narrow"/>
          <w:b/>
          <w:bCs/>
          <w:sz w:val="22"/>
          <w:szCs w:val="22"/>
        </w:rPr>
        <w:t>PLEASE TAKE NOTICE</w:t>
      </w:r>
      <w:r w:rsidRPr="00731ECD">
        <w:rPr>
          <w:rFonts w:ascii="Aptos Narrow" w:hAnsi="Aptos Narrow"/>
          <w:sz w:val="22"/>
          <w:szCs w:val="22"/>
        </w:rPr>
        <w:br/>
        <w:t xml:space="preserve">The Village of Warrens will hold a caucus on Tuesday, January 13, 2026, at 6:15 PM at the Village Hall, 301 Main Street, Warrens, Wisconsin. The purpose of the caucus is to nominate candidates for the three Village Trustee positions for the April 7, </w:t>
      </w:r>
      <w:proofErr w:type="gramStart"/>
      <w:r w:rsidRPr="00731ECD">
        <w:rPr>
          <w:rFonts w:ascii="Aptos Narrow" w:hAnsi="Aptos Narrow"/>
          <w:sz w:val="22"/>
          <w:szCs w:val="22"/>
        </w:rPr>
        <w:t>2026</w:t>
      </w:r>
      <w:proofErr w:type="gramEnd"/>
      <w:r w:rsidRPr="00731ECD">
        <w:rPr>
          <w:rFonts w:ascii="Aptos Narrow" w:hAnsi="Aptos Narrow"/>
          <w:sz w:val="22"/>
          <w:szCs w:val="22"/>
        </w:rPr>
        <w:t xml:space="preserve"> Spring Election. Only qualified electors of the Village of Warrens may participate in nominations. A quorum is not required, but the caucus will be conducted in accordance with Wis. Stat. § 8.05</w:t>
      </w:r>
      <w:r>
        <w:rPr>
          <w:rFonts w:ascii="Aptos Narrow" w:hAnsi="Aptos Narrow"/>
          <w:sz w:val="22"/>
          <w:szCs w:val="22"/>
        </w:rPr>
        <w:t xml:space="preserve"> and generally accepted parliamentary procedure</w:t>
      </w:r>
      <w:r w:rsidRPr="00731ECD">
        <w:rPr>
          <w:rFonts w:ascii="Aptos Narrow" w:hAnsi="Aptos Narrow"/>
          <w:sz w:val="22"/>
          <w:szCs w:val="22"/>
        </w:rPr>
        <w:t>.</w:t>
      </w:r>
    </w:p>
    <w:p w14:paraId="0855056B" w14:textId="77777777" w:rsidR="00731ECD" w:rsidRPr="00731ECD" w:rsidRDefault="00C435FC" w:rsidP="00731ECD">
      <w:pPr>
        <w:spacing w:after="0" w:line="240" w:lineRule="auto"/>
      </w:pPr>
      <w:r>
        <w:pict w14:anchorId="06B348BB">
          <v:rect id="_x0000_i1027" style="width:0;height:1.5pt" o:hralign="center" o:hrstd="t" o:hr="t" fillcolor="#a0a0a0" stroked="f"/>
        </w:pict>
      </w:r>
    </w:p>
    <w:p w14:paraId="40BD9105" w14:textId="77777777" w:rsidR="00731ECD" w:rsidRPr="00731ECD" w:rsidRDefault="00731ECD" w:rsidP="00731ECD">
      <w:pPr>
        <w:spacing w:after="0" w:line="240" w:lineRule="auto"/>
        <w:rPr>
          <w:rFonts w:ascii="Aptos Narrow" w:hAnsi="Aptos Narrow"/>
          <w:i/>
          <w:iCs/>
          <w:sz w:val="22"/>
          <w:szCs w:val="22"/>
        </w:rPr>
      </w:pPr>
      <w:r w:rsidRPr="00731ECD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43713AAB" w14:textId="77777777" w:rsidR="00731ECD" w:rsidRPr="00731ECD" w:rsidRDefault="00C435FC" w:rsidP="00731ECD">
      <w:pPr>
        <w:spacing w:after="0" w:line="240" w:lineRule="auto"/>
      </w:pPr>
      <w:r>
        <w:pict w14:anchorId="26F9D6B2">
          <v:rect id="_x0000_i1028" style="width:0;height:1.5pt" o:hralign="center" o:hrstd="t" o:hr="t" fillcolor="#a0a0a0" stroked="f"/>
        </w:pict>
      </w:r>
    </w:p>
    <w:p w14:paraId="796CA1BD" w14:textId="77777777" w:rsidR="00731ECD" w:rsidRPr="00F82EA2" w:rsidRDefault="00731ECD" w:rsidP="00731ECD">
      <w:pPr>
        <w:spacing w:before="40" w:after="0" w:line="240" w:lineRule="auto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335CBC71" w14:textId="386B7656" w:rsidR="00731ECD" w:rsidRPr="00731ECD" w:rsidRDefault="00C435FC" w:rsidP="00731ECD">
      <w:pPr>
        <w:spacing w:after="0" w:line="240" w:lineRule="auto"/>
      </w:pPr>
      <w:r>
        <w:rPr>
          <w:rFonts w:ascii="Aptos Narrow" w:hAnsi="Aptos Narrow"/>
          <w:sz w:val="22"/>
          <w:szCs w:val="22"/>
        </w:rPr>
        <w:pict w14:anchorId="5BE19DB9">
          <v:rect id="_x0000_i1029" style="width:0;height:1.5pt" o:hralign="center" o:bullet="t" o:hrstd="t" o:hr="t" fillcolor="#a0a0a0" stroked="f"/>
        </w:pict>
      </w:r>
    </w:p>
    <w:p w14:paraId="07B5FAD2" w14:textId="77777777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Call to Order</w:t>
      </w:r>
    </w:p>
    <w:p w14:paraId="6B63ED81" w14:textId="77777777" w:rsidR="00731ECD" w:rsidRP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>Time: __________</w:t>
      </w:r>
    </w:p>
    <w:p w14:paraId="1A413460" w14:textId="77777777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Roll Call / Sign-In</w:t>
      </w:r>
    </w:p>
    <w:p w14:paraId="52831267" w14:textId="77777777" w:rsidR="00731ECD" w:rsidRP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>All qualified electors present must sign in to verify eligibility</w:t>
      </w:r>
    </w:p>
    <w:p w14:paraId="0965D6DB" w14:textId="77777777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Explanation of Caucus Procedure</w:t>
      </w:r>
    </w:p>
    <w:p w14:paraId="22F05671" w14:textId="77777777" w:rsidR="00731ECD" w:rsidRP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>Overview of nomination process, voting, and ballot order drawing</w:t>
      </w:r>
    </w:p>
    <w:p w14:paraId="79310071" w14:textId="77777777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Nominations for Village Trustee Seats</w:t>
      </w:r>
    </w:p>
    <w:p w14:paraId="3BDDB74B" w14:textId="0715DF46" w:rsidR="00731ECD" w:rsidRP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>Seats up for election: 3</w:t>
      </w:r>
    </w:p>
    <w:p w14:paraId="3F98511B" w14:textId="2E929BE6" w:rsid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>Nominations taken from qualified electors present</w:t>
      </w:r>
    </w:p>
    <w:p w14:paraId="5A10921A" w14:textId="77777777" w:rsid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>
        <w:rPr>
          <w:rFonts w:ascii="Aptos Narrow" w:hAnsi="Aptos Narrow"/>
        </w:rPr>
        <w:t>Nominees:</w:t>
      </w:r>
    </w:p>
    <w:p w14:paraId="7EF96CB6" w14:textId="4455EBBE" w:rsidR="00731ECD" w:rsidRPr="00731ECD" w:rsidRDefault="00731ECD" w:rsidP="00731ECD">
      <w:pPr>
        <w:spacing w:after="60" w:line="240" w:lineRule="auto"/>
        <w:ind w:left="1080" w:firstLine="360"/>
        <w:rPr>
          <w:rFonts w:ascii="Aptos Narrow" w:hAnsi="Aptos Narrow"/>
        </w:rPr>
      </w:pPr>
      <w:r>
        <w:t>1. ________________________________</w:t>
      </w:r>
      <w:r>
        <w:tab/>
        <w:t>4. ______________________________ (if applicable)</w:t>
      </w:r>
      <w:r>
        <w:br/>
        <w:t>   </w:t>
      </w:r>
      <w:r>
        <w:tab/>
        <w:t>2. ________________________________</w:t>
      </w:r>
      <w:r>
        <w:tab/>
        <w:t>5. ______________________________ (if applicable)</w:t>
      </w:r>
      <w:r>
        <w:br/>
        <w:t>    </w:t>
      </w:r>
      <w:r>
        <w:tab/>
        <w:t>3. ________________________________</w:t>
      </w:r>
      <w:r>
        <w:tab/>
      </w:r>
      <w:r w:rsidR="00C435FC">
        <w:t>6</w:t>
      </w:r>
      <w:r>
        <w:t>. ______________________________ (if applicable)</w:t>
      </w:r>
    </w:p>
    <w:p w14:paraId="516C4C21" w14:textId="77777777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Voting / Acclamation</w:t>
      </w:r>
    </w:p>
    <w:p w14:paraId="42B1673A" w14:textId="59B61792" w:rsidR="00731ECD" w:rsidRP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 xml:space="preserve">If </w:t>
      </w:r>
      <w:r>
        <w:rPr>
          <w:rFonts w:ascii="Aptos Narrow" w:hAnsi="Aptos Narrow"/>
        </w:rPr>
        <w:t>the number of nominees exceeds twice the number of positions, voting will occur to reduce the number of nominees in accordance with WIS. Stat.</w:t>
      </w:r>
      <w:r w:rsidRPr="00731ECD">
        <w:rPr>
          <w:rFonts w:ascii="Aptos Narrow" w:hAnsi="Aptos Narrow"/>
        </w:rPr>
        <w:t xml:space="preserve"> § 8.05</w:t>
      </w:r>
      <w:r>
        <w:rPr>
          <w:rFonts w:ascii="Aptos Narrow" w:hAnsi="Aptos Narrow"/>
        </w:rPr>
        <w:t>.</w:t>
      </w:r>
    </w:p>
    <w:p w14:paraId="2AD202B9" w14:textId="77777777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Random Drawing for Ballot Order</w:t>
      </w:r>
    </w:p>
    <w:p w14:paraId="261B611F" w14:textId="38733122" w:rsid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>
        <w:rPr>
          <w:rFonts w:ascii="Aptos Narrow" w:hAnsi="Aptos Narrow"/>
        </w:rPr>
        <w:t>Conducted f</w:t>
      </w:r>
      <w:r w:rsidRPr="00731ECD">
        <w:rPr>
          <w:rFonts w:ascii="Aptos Narrow" w:hAnsi="Aptos Narrow"/>
        </w:rPr>
        <w:t xml:space="preserve">or candidates submitting paperwork by </w:t>
      </w:r>
      <w:r>
        <w:rPr>
          <w:rFonts w:ascii="Aptos Narrow" w:hAnsi="Aptos Narrow"/>
        </w:rPr>
        <w:t xml:space="preserve">the time of the </w:t>
      </w:r>
      <w:r w:rsidRPr="00731ECD">
        <w:rPr>
          <w:rFonts w:ascii="Aptos Narrow" w:hAnsi="Aptos Narrow"/>
        </w:rPr>
        <w:t>caucus</w:t>
      </w:r>
      <w:r>
        <w:rPr>
          <w:rFonts w:ascii="Aptos Narrow" w:hAnsi="Aptos Narrow"/>
        </w:rPr>
        <w:t>.</w:t>
      </w:r>
    </w:p>
    <w:p w14:paraId="014CCFB1" w14:textId="0339A56C" w:rsidR="00731ECD" w:rsidRP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Ballot order determined as follows:</w:t>
      </w:r>
      <w:r w:rsidRPr="00731ECD">
        <w:rPr>
          <w:rFonts w:ascii="Aptos Narrow" w:hAnsi="Aptos Narrow"/>
        </w:rPr>
        <w:br/>
        <w:t>    1. ______________________________</w:t>
      </w: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Pr="00731ECD">
        <w:rPr>
          <w:rFonts w:ascii="Aptos Narrow" w:hAnsi="Aptos Narrow"/>
        </w:rPr>
        <w:t>    </w:t>
      </w:r>
      <w:r>
        <w:rPr>
          <w:rFonts w:ascii="Aptos Narrow" w:hAnsi="Aptos Narrow"/>
        </w:rPr>
        <w:t>4</w:t>
      </w:r>
      <w:r w:rsidRPr="00731ECD">
        <w:rPr>
          <w:rFonts w:ascii="Aptos Narrow" w:hAnsi="Aptos Narrow"/>
        </w:rPr>
        <w:t>. ______________________________</w:t>
      </w:r>
      <w:r w:rsidR="002F2BAD">
        <w:rPr>
          <w:rFonts w:ascii="Aptos Narrow" w:hAnsi="Aptos Narrow"/>
        </w:rPr>
        <w:t xml:space="preserve"> </w:t>
      </w:r>
      <w:r w:rsidR="002F2BAD">
        <w:t>(if applicable)</w:t>
      </w:r>
      <w:r w:rsidRPr="00731ECD">
        <w:rPr>
          <w:rFonts w:ascii="Aptos Narrow" w:hAnsi="Aptos Narrow"/>
        </w:rPr>
        <w:br/>
        <w:t>    2. ______________________________</w:t>
      </w: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Pr="00731ECD">
        <w:rPr>
          <w:rFonts w:ascii="Aptos Narrow" w:hAnsi="Aptos Narrow"/>
        </w:rPr>
        <w:t>    </w:t>
      </w:r>
      <w:r>
        <w:rPr>
          <w:rFonts w:ascii="Aptos Narrow" w:hAnsi="Aptos Narrow"/>
        </w:rPr>
        <w:t>5</w:t>
      </w:r>
      <w:r w:rsidRPr="00731ECD">
        <w:rPr>
          <w:rFonts w:ascii="Aptos Narrow" w:hAnsi="Aptos Narrow"/>
        </w:rPr>
        <w:t>. ______________________________</w:t>
      </w:r>
      <w:r w:rsidR="002F2BAD">
        <w:rPr>
          <w:rFonts w:ascii="Aptos Narrow" w:hAnsi="Aptos Narrow"/>
        </w:rPr>
        <w:t xml:space="preserve"> </w:t>
      </w:r>
      <w:r w:rsidR="002F2BAD">
        <w:t>(if applicable)</w:t>
      </w:r>
      <w:r w:rsidRPr="00731ECD">
        <w:rPr>
          <w:rFonts w:ascii="Aptos Narrow" w:hAnsi="Aptos Narrow"/>
        </w:rPr>
        <w:br/>
        <w:t>    3. _____________________________</w:t>
      </w:r>
      <w:proofErr w:type="gramStart"/>
      <w:r w:rsidRPr="00731ECD">
        <w:rPr>
          <w:rFonts w:ascii="Aptos Narrow" w:hAnsi="Aptos Narrow"/>
        </w:rPr>
        <w:t>_</w:t>
      </w: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Pr="00731ECD">
        <w:rPr>
          <w:rFonts w:ascii="Aptos Narrow" w:hAnsi="Aptos Narrow"/>
        </w:rPr>
        <w:t>   </w:t>
      </w:r>
      <w:proofErr w:type="gramEnd"/>
      <w:r w:rsidRPr="00731ECD">
        <w:rPr>
          <w:rFonts w:ascii="Aptos Narrow" w:hAnsi="Aptos Narrow"/>
        </w:rPr>
        <w:t> </w:t>
      </w:r>
      <w:r>
        <w:rPr>
          <w:rFonts w:ascii="Aptos Narrow" w:hAnsi="Aptos Narrow"/>
        </w:rPr>
        <w:t>6</w:t>
      </w:r>
      <w:r w:rsidRPr="00731ECD">
        <w:rPr>
          <w:rFonts w:ascii="Aptos Narrow" w:hAnsi="Aptos Narrow"/>
        </w:rPr>
        <w:t>. ______________________________</w:t>
      </w:r>
      <w:r w:rsidR="002F2BAD">
        <w:rPr>
          <w:rFonts w:ascii="Aptos Narrow" w:hAnsi="Aptos Narrow"/>
        </w:rPr>
        <w:t xml:space="preserve"> </w:t>
      </w:r>
      <w:r w:rsidR="002F2BAD">
        <w:t>(if applicable)</w:t>
      </w:r>
    </w:p>
    <w:p w14:paraId="0369A3D4" w14:textId="77777777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Notification of Nominees</w:t>
      </w:r>
    </w:p>
    <w:p w14:paraId="06BEAD06" w14:textId="77777777" w:rsidR="00731ECD" w:rsidRP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>Clerk will notify all nominees of the deadline to file Campaign Registration Statement (CF-1) and Declaration of Candidacy (EL-162) within five days per Wis. Stat. § 8.05(1)(b)</w:t>
      </w:r>
    </w:p>
    <w:p w14:paraId="5C006AB6" w14:textId="77777777" w:rsidR="00731ECD" w:rsidRPr="00731ECD" w:rsidRDefault="00731ECD" w:rsidP="00731ECD">
      <w:pPr>
        <w:numPr>
          <w:ilvl w:val="0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  <w:b/>
          <w:bCs/>
        </w:rPr>
        <w:t>Adjournment</w:t>
      </w:r>
    </w:p>
    <w:p w14:paraId="1104C25F" w14:textId="2A01C64D" w:rsidR="00731ECD" w:rsidRPr="00731ECD" w:rsidRDefault="00731ECD" w:rsidP="00731ECD">
      <w:pPr>
        <w:numPr>
          <w:ilvl w:val="1"/>
          <w:numId w:val="1"/>
        </w:numPr>
        <w:spacing w:after="60" w:line="240" w:lineRule="auto"/>
        <w:rPr>
          <w:rFonts w:ascii="Aptos Narrow" w:hAnsi="Aptos Narrow"/>
        </w:rPr>
      </w:pPr>
      <w:r w:rsidRPr="00731ECD">
        <w:rPr>
          <w:rFonts w:ascii="Aptos Narrow" w:hAnsi="Aptos Narrow"/>
        </w:rPr>
        <w:t>Time: ________</w:t>
      </w:r>
    </w:p>
    <w:p w14:paraId="1D295A30" w14:textId="54356044" w:rsidR="00731ECD" w:rsidRPr="00731ECD" w:rsidRDefault="00731ECD" w:rsidP="00731ECD">
      <w:pPr>
        <w:spacing w:after="60" w:line="240" w:lineRule="auto"/>
        <w:rPr>
          <w:rFonts w:ascii="Aptos Narrow" w:hAnsi="Aptos Narrow"/>
          <w:i/>
          <w:iCs/>
          <w:sz w:val="20"/>
          <w:szCs w:val="20"/>
        </w:rPr>
      </w:pPr>
      <w:r w:rsidRPr="00731ECD">
        <w:rPr>
          <w:rFonts w:ascii="Aptos Narrow" w:hAnsi="Aptos Narrow"/>
          <w:b/>
          <w:bCs/>
          <w:i/>
          <w:iCs/>
          <w:sz w:val="20"/>
          <w:szCs w:val="20"/>
        </w:rPr>
        <w:t>Posted:</w:t>
      </w:r>
      <w:r w:rsidRPr="00731ECD">
        <w:rPr>
          <w:rFonts w:ascii="Aptos Narrow" w:hAnsi="Aptos Narrow"/>
          <w:i/>
          <w:iCs/>
          <w:sz w:val="20"/>
          <w:szCs w:val="20"/>
        </w:rPr>
        <w:t xml:space="preserve"> January 5, 2026</w:t>
      </w:r>
      <w:r>
        <w:rPr>
          <w:rFonts w:ascii="Aptos Narrow" w:hAnsi="Aptos Narrow"/>
          <w:i/>
          <w:iCs/>
          <w:sz w:val="20"/>
          <w:szCs w:val="20"/>
        </w:rPr>
        <w:t>,</w:t>
      </w:r>
      <w:r w:rsidRPr="00731ECD">
        <w:rPr>
          <w:rFonts w:ascii="Aptos Narrow" w:hAnsi="Aptos Narrow"/>
          <w:i/>
          <w:iCs/>
          <w:sz w:val="20"/>
          <w:szCs w:val="20"/>
        </w:rPr>
        <w:t xml:space="preserve"> at 2:00 PM</w:t>
      </w:r>
      <w:r>
        <w:rPr>
          <w:rFonts w:ascii="Aptos Narrow" w:hAnsi="Aptos Narrow"/>
          <w:i/>
          <w:iCs/>
          <w:sz w:val="20"/>
          <w:szCs w:val="20"/>
        </w:rPr>
        <w:t xml:space="preserve">. </w:t>
      </w:r>
      <w:r w:rsidRPr="00731ECD">
        <w:rPr>
          <w:rFonts w:ascii="Aptos Narrow" w:hAnsi="Aptos Narrow"/>
          <w:i/>
          <w:iCs/>
          <w:sz w:val="20"/>
          <w:szCs w:val="20"/>
        </w:rPr>
        <w:t>Locations: Village website, Village Office, Warrens Mall, Warrens Post Office</w:t>
      </w:r>
    </w:p>
    <w:sectPr w:rsidR="00731ECD" w:rsidRPr="00731ECD" w:rsidSect="00731ECD">
      <w:footerReference w:type="default" r:id="rId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F5F1" w14:textId="77777777" w:rsidR="00731ECD" w:rsidRDefault="00731ECD" w:rsidP="00731ECD">
      <w:pPr>
        <w:spacing w:after="0" w:line="240" w:lineRule="auto"/>
      </w:pPr>
      <w:r>
        <w:separator/>
      </w:r>
    </w:p>
  </w:endnote>
  <w:endnote w:type="continuationSeparator" w:id="0">
    <w:p w14:paraId="6BB0E608" w14:textId="77777777" w:rsidR="00731ECD" w:rsidRDefault="00731ECD" w:rsidP="0073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CA19" w14:textId="77777777" w:rsidR="00731ECD" w:rsidRPr="0063306F" w:rsidRDefault="00731ECD" w:rsidP="00731ECD">
    <w:pPr>
      <w:pStyle w:val="Footer"/>
      <w:rPr>
        <w:sz w:val="16"/>
        <w:szCs w:val="16"/>
      </w:rPr>
    </w:pP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  <w:p w14:paraId="421DB45E" w14:textId="77777777" w:rsidR="00731ECD" w:rsidRDefault="00731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D42B" w14:textId="77777777" w:rsidR="00731ECD" w:rsidRDefault="00731ECD" w:rsidP="00731ECD">
      <w:pPr>
        <w:spacing w:after="0" w:line="240" w:lineRule="auto"/>
      </w:pPr>
      <w:r>
        <w:separator/>
      </w:r>
    </w:p>
  </w:footnote>
  <w:footnote w:type="continuationSeparator" w:id="0">
    <w:p w14:paraId="172DC37D" w14:textId="77777777" w:rsidR="00731ECD" w:rsidRDefault="00731ECD" w:rsidP="00731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5B1D1EF2"/>
    <w:multiLevelType w:val="multilevel"/>
    <w:tmpl w:val="D64C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36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CD"/>
    <w:rsid w:val="002F2BAD"/>
    <w:rsid w:val="005030F6"/>
    <w:rsid w:val="00731ECD"/>
    <w:rsid w:val="00886BEF"/>
    <w:rsid w:val="00C4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6D63967"/>
  <w15:chartTrackingRefBased/>
  <w15:docId w15:val="{A2CF0927-65C5-43D2-BBAE-F6C5A5AD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1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31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E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CD"/>
  </w:style>
  <w:style w:type="paragraph" w:styleId="Footer">
    <w:name w:val="footer"/>
    <w:basedOn w:val="Normal"/>
    <w:link w:val="FooterChar"/>
    <w:uiPriority w:val="99"/>
    <w:unhideWhenUsed/>
    <w:rsid w:val="00731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CD"/>
  </w:style>
  <w:style w:type="paragraph" w:styleId="NormalWeb">
    <w:name w:val="Normal (Web)"/>
    <w:basedOn w:val="Normal"/>
    <w:uiPriority w:val="99"/>
    <w:unhideWhenUsed/>
    <w:rsid w:val="00731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390</Words>
  <Characters>2309</Characters>
  <Application>Microsoft Office Word</Application>
  <DocSecurity>0</DocSecurity>
  <Lines>46</Lines>
  <Paragraphs>29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3</cp:revision>
  <dcterms:created xsi:type="dcterms:W3CDTF">2026-01-05T18:41:00Z</dcterms:created>
  <dcterms:modified xsi:type="dcterms:W3CDTF">2026-01-06T20:03:00Z</dcterms:modified>
</cp:coreProperties>
</file>